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D0586" w14:textId="77777777" w:rsidR="00DD0E78" w:rsidRPr="00E41CDB" w:rsidRDefault="00DD0E78" w:rsidP="008E1ACE">
      <w:pPr>
        <w:spacing w:after="0" w:line="240" w:lineRule="auto"/>
        <w:jc w:val="center"/>
        <w:rPr>
          <w:rFonts w:asciiTheme="majorHAnsi" w:hAnsiTheme="majorHAnsi"/>
          <w:b/>
          <w:color w:val="1A0D00"/>
        </w:rPr>
      </w:pPr>
      <w:r w:rsidRPr="00E41CDB">
        <w:rPr>
          <w:rFonts w:asciiTheme="majorHAnsi" w:hAnsiTheme="majorHAnsi"/>
          <w:b/>
          <w:noProof/>
          <w:color w:val="1A0D00"/>
        </w:rPr>
        <w:drawing>
          <wp:inline distT="0" distB="0" distL="0" distR="0" wp14:anchorId="1B7C8F8D" wp14:editId="6276DC21">
            <wp:extent cx="1597495" cy="16065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495" cy="1606550"/>
                    </a:xfrm>
                    <a:prstGeom prst="rect">
                      <a:avLst/>
                    </a:prstGeom>
                    <a:noFill/>
                    <a:ln>
                      <a:noFill/>
                    </a:ln>
                  </pic:spPr>
                </pic:pic>
              </a:graphicData>
            </a:graphic>
          </wp:inline>
        </w:drawing>
      </w:r>
    </w:p>
    <w:p w14:paraId="54A9BD58" w14:textId="77777777" w:rsidR="00DD0E78" w:rsidRPr="00E41CDB" w:rsidRDefault="00DD0E78" w:rsidP="006B399B">
      <w:pPr>
        <w:spacing w:after="0" w:line="240" w:lineRule="auto"/>
        <w:jc w:val="center"/>
        <w:rPr>
          <w:rFonts w:asciiTheme="majorHAnsi" w:hAnsiTheme="majorHAnsi"/>
          <w:b/>
          <w:color w:val="1A0D00"/>
        </w:rPr>
      </w:pPr>
    </w:p>
    <w:p w14:paraId="0ED1C6BE" w14:textId="77777777" w:rsidR="00983B96" w:rsidRPr="00E41CDB" w:rsidRDefault="006B399B" w:rsidP="006B399B">
      <w:pPr>
        <w:spacing w:after="0" w:line="240" w:lineRule="auto"/>
        <w:jc w:val="center"/>
        <w:rPr>
          <w:rFonts w:asciiTheme="majorHAnsi" w:hAnsiTheme="majorHAnsi"/>
          <w:b/>
          <w:color w:val="1A0D00"/>
        </w:rPr>
      </w:pPr>
      <w:r w:rsidRPr="00E41CDB">
        <w:rPr>
          <w:rFonts w:asciiTheme="majorHAnsi" w:hAnsiTheme="majorHAnsi"/>
          <w:b/>
          <w:noProof/>
          <w:color w:val="1A0D00"/>
          <w:sz w:val="28"/>
          <w:szCs w:val="28"/>
        </w:rPr>
        <w:drawing>
          <wp:inline distT="0" distB="0" distL="0" distR="0" wp14:anchorId="37D8A93C" wp14:editId="0DE12DF4">
            <wp:extent cx="1476375" cy="371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p>
    <w:p w14:paraId="20C21E79" w14:textId="5765C4CF" w:rsidR="00DD0E78" w:rsidRPr="007D0840" w:rsidRDefault="007D0840" w:rsidP="007D0840">
      <w:pPr>
        <w:spacing w:before="100" w:beforeAutospacing="1" w:after="100" w:afterAutospacing="1" w:line="240" w:lineRule="auto"/>
        <w:jc w:val="center"/>
        <w:textAlignment w:val="baseline"/>
        <w:outlineLvl w:val="0"/>
        <w:rPr>
          <w:rFonts w:eastAsia="Times New Roman" w:cs="Times New Roman"/>
          <w:b/>
          <w:bCs/>
          <w:color w:val="2A2A2A"/>
          <w:kern w:val="36"/>
          <w:sz w:val="48"/>
          <w:szCs w:val="48"/>
        </w:rPr>
      </w:pPr>
      <w:r w:rsidRPr="007D0840">
        <w:rPr>
          <w:rFonts w:eastAsia="Times New Roman" w:cs="Times New Roman"/>
          <w:b/>
          <w:bCs/>
          <w:color w:val="2A2A2A"/>
          <w:kern w:val="36"/>
          <w:sz w:val="40"/>
          <w:szCs w:val="48"/>
        </w:rPr>
        <w:t>‘All disease begins in the gut’</w:t>
      </w:r>
      <w:r>
        <w:rPr>
          <w:rFonts w:eastAsia="Times New Roman" w:cs="Times New Roman"/>
          <w:b/>
          <w:bCs/>
          <w:color w:val="2A2A2A"/>
          <w:kern w:val="36"/>
          <w:sz w:val="40"/>
          <w:szCs w:val="48"/>
        </w:rPr>
        <w:t xml:space="preserve"> Hippocrate</w:t>
      </w:r>
      <w:bookmarkStart w:id="0" w:name="_GoBack"/>
      <w:bookmarkEnd w:id="0"/>
      <w:r w:rsidRPr="007D0840">
        <w:rPr>
          <w:rFonts w:eastAsia="Times New Roman" w:cs="Times New Roman"/>
          <w:b/>
          <w:bCs/>
          <w:color w:val="2A2A2A"/>
          <w:kern w:val="36"/>
          <w:sz w:val="40"/>
          <w:szCs w:val="48"/>
        </w:rPr>
        <w:t>s</w:t>
      </w:r>
    </w:p>
    <w:p w14:paraId="5217CB51" w14:textId="77777777" w:rsidR="00983B96" w:rsidRPr="00E41CDB" w:rsidRDefault="006B399B" w:rsidP="00DD0E78">
      <w:pPr>
        <w:spacing w:after="0" w:line="240" w:lineRule="auto"/>
        <w:jc w:val="center"/>
        <w:rPr>
          <w:rFonts w:asciiTheme="majorHAnsi" w:hAnsiTheme="majorHAnsi"/>
          <w:b/>
          <w:color w:val="1A0D00"/>
          <w:sz w:val="24"/>
          <w:szCs w:val="24"/>
        </w:rPr>
      </w:pPr>
      <w:r w:rsidRPr="00E41CDB">
        <w:rPr>
          <w:rFonts w:asciiTheme="majorHAnsi" w:hAnsiTheme="majorHAnsi"/>
          <w:b/>
          <w:color w:val="1A0D00"/>
          <w:sz w:val="24"/>
          <w:szCs w:val="24"/>
        </w:rPr>
        <w:t xml:space="preserve">VEGAN • </w:t>
      </w:r>
      <w:r w:rsidR="00983B96" w:rsidRPr="00E41CDB">
        <w:rPr>
          <w:rFonts w:asciiTheme="majorHAnsi" w:hAnsiTheme="majorHAnsi"/>
          <w:b/>
          <w:color w:val="1A0D00"/>
          <w:sz w:val="24"/>
          <w:szCs w:val="24"/>
        </w:rPr>
        <w:t>GLUTEN FREE • LACTOSE FREE • NO ADDED FAT • NO ADDED SUGAR • NO ADDED SALT</w:t>
      </w:r>
    </w:p>
    <w:p w14:paraId="75DFC793" w14:textId="77777777" w:rsidR="006B399B" w:rsidRPr="00E41CDB" w:rsidRDefault="006B399B" w:rsidP="00983B96">
      <w:pPr>
        <w:spacing w:after="0" w:line="240" w:lineRule="auto"/>
        <w:jc w:val="center"/>
        <w:rPr>
          <w:rFonts w:asciiTheme="majorHAnsi" w:hAnsiTheme="majorHAnsi"/>
          <w:color w:val="1A0D00"/>
          <w:sz w:val="24"/>
          <w:szCs w:val="24"/>
        </w:rPr>
      </w:pPr>
    </w:p>
    <w:p w14:paraId="06F44534" w14:textId="77777777" w:rsidR="00A072E9" w:rsidRPr="00A072E9" w:rsidRDefault="00A072E9" w:rsidP="00A072E9">
      <w:pPr>
        <w:contextualSpacing/>
        <w:jc w:val="both"/>
        <w:rPr>
          <w:rFonts w:eastAsia="Times New Roman" w:cs="Times New Roman"/>
          <w:bCs/>
          <w:color w:val="000000" w:themeColor="text1"/>
          <w:spacing w:val="-10"/>
          <w:sz w:val="24"/>
          <w:szCs w:val="24"/>
        </w:rPr>
      </w:pPr>
      <w:r w:rsidRPr="00A072E9">
        <w:rPr>
          <w:rFonts w:eastAsia="Times New Roman" w:cs="Times New Roman"/>
          <w:bCs/>
          <w:iCs/>
          <w:color w:val="000000" w:themeColor="text1"/>
          <w:spacing w:val="-10"/>
          <w:sz w:val="24"/>
          <w:szCs w:val="24"/>
        </w:rPr>
        <w:t>Never in the recorded history the human body had to break down and eliminate the amount of chemicals, herbicides, pesticides, GMO, heavy metal and toxins that it does today.</w:t>
      </w:r>
    </w:p>
    <w:p w14:paraId="43A6FDDA" w14:textId="0AC4B740" w:rsidR="00A072E9" w:rsidRPr="00A072E9" w:rsidRDefault="00A072E9" w:rsidP="00A072E9">
      <w:pPr>
        <w:contextualSpacing/>
        <w:jc w:val="both"/>
        <w:rPr>
          <w:rFonts w:eastAsia="Times New Roman" w:cs="Times New Roman"/>
          <w:bCs/>
          <w:color w:val="000000" w:themeColor="text1"/>
          <w:spacing w:val="-10"/>
          <w:sz w:val="24"/>
          <w:szCs w:val="24"/>
        </w:rPr>
      </w:pPr>
      <w:r w:rsidRPr="00A072E9">
        <w:rPr>
          <w:rFonts w:eastAsia="Times New Roman" w:cs="Times New Roman"/>
          <w:bCs/>
          <w:iCs/>
          <w:color w:val="000000" w:themeColor="text1"/>
          <w:spacing w:val="-10"/>
          <w:sz w:val="24"/>
          <w:szCs w:val="24"/>
        </w:rPr>
        <w:t>Yes, these are alarming news! However, there are effective strategies to reduce these negative influences. We can enhance our health and the quality of our lives through changes in lifestyle, healthy eating and effective detoxification strategies. Today humanity is facing Lifestyle illnesses:</w:t>
      </w:r>
      <w:r>
        <w:rPr>
          <w:rFonts w:eastAsia="Times New Roman" w:cs="Times New Roman"/>
          <w:bCs/>
          <w:color w:val="000000" w:themeColor="text1"/>
          <w:spacing w:val="-10"/>
          <w:sz w:val="24"/>
          <w:szCs w:val="24"/>
        </w:rPr>
        <w:t xml:space="preserve"> </w:t>
      </w:r>
      <w:r w:rsidRPr="00A072E9">
        <w:rPr>
          <w:rFonts w:eastAsia="Times New Roman" w:cs="Times New Roman"/>
          <w:b/>
          <w:bCs/>
          <w:iCs/>
          <w:color w:val="000000" w:themeColor="text1"/>
          <w:spacing w:val="-10"/>
          <w:sz w:val="24"/>
          <w:szCs w:val="24"/>
        </w:rPr>
        <w:t>diabetes, leaky gut syndrome, Dementia, Alzheimer, IBS,</w:t>
      </w:r>
      <w:r>
        <w:rPr>
          <w:rFonts w:eastAsia="Times New Roman" w:cs="Times New Roman"/>
          <w:bCs/>
          <w:color w:val="000000" w:themeColor="text1"/>
          <w:spacing w:val="-10"/>
          <w:sz w:val="24"/>
          <w:szCs w:val="24"/>
        </w:rPr>
        <w:t xml:space="preserve"> </w:t>
      </w:r>
      <w:r w:rsidRPr="00A072E9">
        <w:rPr>
          <w:rFonts w:eastAsia="Times New Roman" w:cs="Times New Roman"/>
          <w:b/>
          <w:bCs/>
          <w:iCs/>
          <w:color w:val="000000" w:themeColor="text1"/>
          <w:spacing w:val="-10"/>
          <w:sz w:val="24"/>
          <w:szCs w:val="24"/>
        </w:rPr>
        <w:t xml:space="preserve">joint pain issue, high blood pressure, fatigue, sleeping disorders, stress, etc. </w:t>
      </w:r>
    </w:p>
    <w:p w14:paraId="66C207D4" w14:textId="37B6C8F3" w:rsidR="00A92DC6" w:rsidRDefault="00A92DC6" w:rsidP="00A92DC6">
      <w:pPr>
        <w:contextualSpacing/>
        <w:jc w:val="both"/>
        <w:rPr>
          <w:rFonts w:asciiTheme="majorHAnsi" w:eastAsiaTheme="minorEastAsia" w:hAnsiTheme="majorHAnsi" w:cs="Times New Roman"/>
          <w:color w:val="1A0D00"/>
          <w:sz w:val="24"/>
          <w:szCs w:val="24"/>
        </w:rPr>
      </w:pPr>
      <w:r w:rsidRPr="00E41CDB">
        <w:rPr>
          <w:rFonts w:asciiTheme="majorHAnsi" w:hAnsiTheme="majorHAnsi"/>
          <w:color w:val="1A0D00"/>
          <w:sz w:val="24"/>
          <w:szCs w:val="24"/>
        </w:rPr>
        <w:t>Typical “Western lifestyle” with its processed foods, absence of healthy whole meals, reliance on medications and antibiotics, common use of alcohol and drugs, environmental pollutants, and high stress levels and even too much exercise </w:t>
      </w:r>
      <w:r w:rsidRPr="00E41CDB">
        <w:rPr>
          <w:rFonts w:asciiTheme="majorHAnsi" w:hAnsiTheme="majorHAnsi"/>
          <w:bCs/>
          <w:color w:val="1A0D00"/>
          <w:sz w:val="24"/>
          <w:szCs w:val="24"/>
          <w:bdr w:val="none" w:sz="0" w:space="0" w:color="auto" w:frame="1"/>
        </w:rPr>
        <w:t>overtraining</w:t>
      </w:r>
      <w:r w:rsidRPr="00E41CDB">
        <w:rPr>
          <w:rFonts w:asciiTheme="majorHAnsi" w:hAnsiTheme="majorHAnsi"/>
          <w:color w:val="1A0D00"/>
          <w:sz w:val="24"/>
          <w:szCs w:val="24"/>
        </w:rPr>
        <w:t xml:space="preserve"> as well as high amounts of emotional or physical stress can generate free radicals. </w:t>
      </w:r>
      <w:r w:rsidR="00B561FE">
        <w:rPr>
          <w:rFonts w:asciiTheme="majorHAnsi" w:eastAsiaTheme="minorEastAsia" w:hAnsiTheme="majorHAnsi" w:cs="Times New Roman"/>
          <w:color w:val="1A0D00"/>
          <w:sz w:val="24"/>
          <w:szCs w:val="24"/>
        </w:rPr>
        <w:t>Free radicals stea</w:t>
      </w:r>
      <w:r w:rsidRPr="00E41CDB">
        <w:rPr>
          <w:rFonts w:asciiTheme="majorHAnsi" w:eastAsiaTheme="minorEastAsia" w:hAnsiTheme="majorHAnsi" w:cs="Times New Roman"/>
          <w:color w:val="1A0D00"/>
          <w:sz w:val="24"/>
          <w:szCs w:val="24"/>
        </w:rPr>
        <w:t>l electrons from us and create our cells unable to functional as they should!</w:t>
      </w:r>
    </w:p>
    <w:p w14:paraId="3CB3376B" w14:textId="77777777" w:rsidR="00A01107" w:rsidRPr="00E41CDB" w:rsidRDefault="00A01107" w:rsidP="00A92DC6">
      <w:pPr>
        <w:contextualSpacing/>
        <w:jc w:val="both"/>
        <w:rPr>
          <w:rFonts w:asciiTheme="majorHAnsi" w:eastAsiaTheme="minorEastAsia" w:hAnsiTheme="majorHAnsi" w:cs="Times New Roman"/>
          <w:color w:val="1A0D00"/>
          <w:sz w:val="24"/>
          <w:szCs w:val="24"/>
        </w:rPr>
      </w:pPr>
    </w:p>
    <w:p w14:paraId="4261D0D3" w14:textId="77777777" w:rsidR="00A01107" w:rsidRPr="00F17119" w:rsidRDefault="005E0393" w:rsidP="005E0393">
      <w:pPr>
        <w:jc w:val="both"/>
        <w:rPr>
          <w:rFonts w:asciiTheme="majorHAnsi" w:eastAsia="Times New Roman" w:hAnsiTheme="majorHAnsi" w:cs="Times New Roman"/>
          <w:color w:val="000000" w:themeColor="text1"/>
          <w:spacing w:val="8"/>
          <w:sz w:val="24"/>
          <w:szCs w:val="24"/>
        </w:rPr>
      </w:pPr>
      <w:r w:rsidRPr="00F17119">
        <w:rPr>
          <w:rFonts w:asciiTheme="majorHAnsi" w:eastAsia="Times New Roman" w:hAnsiTheme="majorHAnsi" w:cs="Times New Roman"/>
          <w:color w:val="000000" w:themeColor="text1"/>
          <w:spacing w:val="8"/>
          <w:sz w:val="24"/>
          <w:szCs w:val="24"/>
        </w:rPr>
        <w:t xml:space="preserve">They all have one common thing…they are called LIFESTYLE diseases. Viruses do not cause them; so, we have no one else to blame that our </w:t>
      </w:r>
      <w:r w:rsidR="00E41CDB" w:rsidRPr="00F17119">
        <w:rPr>
          <w:rFonts w:asciiTheme="majorHAnsi" w:eastAsia="Times New Roman" w:hAnsiTheme="majorHAnsi" w:cs="Times New Roman"/>
          <w:color w:val="000000" w:themeColor="text1"/>
          <w:spacing w:val="8"/>
          <w:sz w:val="24"/>
          <w:szCs w:val="24"/>
        </w:rPr>
        <w:t>lifestyle</w:t>
      </w:r>
      <w:r w:rsidRPr="00F17119">
        <w:rPr>
          <w:rFonts w:asciiTheme="majorHAnsi" w:eastAsia="Times New Roman" w:hAnsiTheme="majorHAnsi" w:cs="Times New Roman"/>
          <w:color w:val="000000" w:themeColor="text1"/>
          <w:spacing w:val="8"/>
          <w:sz w:val="24"/>
          <w:szCs w:val="24"/>
        </w:rPr>
        <w:t xml:space="preserve">, environment we are living, air we are breathing and food that we are consuming! </w:t>
      </w:r>
    </w:p>
    <w:p w14:paraId="3D94F709" w14:textId="77777777" w:rsidR="00A01107" w:rsidRPr="00F17119" w:rsidRDefault="005E0393" w:rsidP="005E0393">
      <w:pPr>
        <w:jc w:val="both"/>
        <w:rPr>
          <w:rFonts w:asciiTheme="majorHAnsi" w:eastAsia="Times New Roman" w:hAnsiTheme="majorHAnsi" w:cs="Times New Roman"/>
          <w:color w:val="000000" w:themeColor="text1"/>
          <w:spacing w:val="8"/>
          <w:sz w:val="24"/>
          <w:szCs w:val="24"/>
        </w:rPr>
      </w:pPr>
      <w:r w:rsidRPr="00F17119">
        <w:rPr>
          <w:rFonts w:asciiTheme="majorHAnsi" w:eastAsia="Times New Roman" w:hAnsiTheme="majorHAnsi" w:cs="Times New Roman"/>
          <w:color w:val="000000" w:themeColor="text1"/>
          <w:spacing w:val="8"/>
          <w:sz w:val="24"/>
          <w:szCs w:val="24"/>
        </w:rPr>
        <w:t xml:space="preserve">The problem is not so much in INTAKE, the problem is in </w:t>
      </w:r>
      <w:r w:rsidRPr="00F17119">
        <w:rPr>
          <w:rFonts w:asciiTheme="majorHAnsi" w:eastAsia="Times New Roman" w:hAnsiTheme="majorHAnsi" w:cs="Times New Roman"/>
          <w:b/>
          <w:color w:val="000000" w:themeColor="text1"/>
          <w:spacing w:val="8"/>
          <w:sz w:val="24"/>
          <w:szCs w:val="24"/>
        </w:rPr>
        <w:t>RELEASE!</w:t>
      </w:r>
      <w:r w:rsidRPr="00F17119">
        <w:rPr>
          <w:rFonts w:asciiTheme="majorHAnsi" w:eastAsia="Times New Roman" w:hAnsiTheme="majorHAnsi" w:cs="Times New Roman"/>
          <w:color w:val="000000" w:themeColor="text1"/>
          <w:spacing w:val="8"/>
          <w:sz w:val="24"/>
          <w:szCs w:val="24"/>
        </w:rPr>
        <w:t xml:space="preserve"> </w:t>
      </w:r>
    </w:p>
    <w:p w14:paraId="16D5D995" w14:textId="77777777" w:rsidR="00A92DC6" w:rsidRPr="00F17119" w:rsidRDefault="005E0393" w:rsidP="005E0393">
      <w:pPr>
        <w:jc w:val="both"/>
        <w:rPr>
          <w:rFonts w:asciiTheme="majorHAnsi" w:eastAsia="Times New Roman" w:hAnsiTheme="majorHAnsi" w:cs="Times New Roman"/>
          <w:color w:val="000000" w:themeColor="text1"/>
          <w:spacing w:val="8"/>
          <w:sz w:val="24"/>
          <w:szCs w:val="24"/>
        </w:rPr>
      </w:pPr>
      <w:r w:rsidRPr="00F17119">
        <w:rPr>
          <w:rFonts w:asciiTheme="majorHAnsi" w:eastAsia="Times New Roman" w:hAnsiTheme="majorHAnsi" w:cs="Times New Roman"/>
          <w:color w:val="000000" w:themeColor="text1"/>
          <w:spacing w:val="8"/>
          <w:sz w:val="24"/>
          <w:szCs w:val="24"/>
        </w:rPr>
        <w:t xml:space="preserve">We cannot get rid of bad things that accumulates in our bodies! </w:t>
      </w:r>
      <w:r w:rsidRPr="00F17119">
        <w:rPr>
          <w:rFonts w:asciiTheme="majorHAnsi" w:eastAsia="Times New Roman" w:hAnsiTheme="majorHAnsi" w:cs="Times New Roman"/>
          <w:b/>
          <w:color w:val="000000" w:themeColor="text1"/>
          <w:spacing w:val="8"/>
          <w:sz w:val="24"/>
          <w:szCs w:val="24"/>
        </w:rPr>
        <w:t>WHY?</w:t>
      </w:r>
      <w:r w:rsidRPr="00F17119">
        <w:rPr>
          <w:rFonts w:asciiTheme="majorHAnsi" w:eastAsia="Times New Roman" w:hAnsiTheme="majorHAnsi" w:cs="Times New Roman"/>
          <w:color w:val="000000" w:themeColor="text1"/>
          <w:spacing w:val="8"/>
          <w:sz w:val="24"/>
          <w:szCs w:val="24"/>
        </w:rPr>
        <w:t xml:space="preserve"> </w:t>
      </w:r>
    </w:p>
    <w:p w14:paraId="2508DD48" w14:textId="77777777" w:rsidR="00A01107" w:rsidRPr="00A01107" w:rsidRDefault="00B561FE" w:rsidP="00A01107">
      <w:pPr>
        <w:contextualSpacing/>
        <w:jc w:val="both"/>
        <w:rPr>
          <w:rFonts w:asciiTheme="majorHAnsi" w:eastAsiaTheme="minorEastAsia" w:hAnsiTheme="majorHAnsi" w:cs="Times New Roman"/>
          <w:color w:val="1A0D00"/>
          <w:sz w:val="24"/>
          <w:szCs w:val="24"/>
          <w:u w:val="single"/>
        </w:rPr>
      </w:pPr>
      <w:r>
        <w:rPr>
          <w:rFonts w:asciiTheme="majorHAnsi" w:eastAsiaTheme="minorEastAsia" w:hAnsiTheme="majorHAnsi" w:cs="Times New Roman"/>
          <w:color w:val="1A0D00"/>
          <w:sz w:val="24"/>
          <w:szCs w:val="24"/>
          <w:u w:val="single"/>
        </w:rPr>
        <w:t>WHAT ARE LIFESTYLE ILNESS</w:t>
      </w:r>
      <w:r w:rsidR="00A01107" w:rsidRPr="00A01107">
        <w:rPr>
          <w:rFonts w:asciiTheme="majorHAnsi" w:eastAsiaTheme="minorEastAsia" w:hAnsiTheme="majorHAnsi" w:cs="Times New Roman"/>
          <w:color w:val="1A0D00"/>
          <w:sz w:val="24"/>
          <w:szCs w:val="24"/>
          <w:u w:val="single"/>
        </w:rPr>
        <w:t>ES?</w:t>
      </w:r>
    </w:p>
    <w:p w14:paraId="601DD6D1" w14:textId="3C353D6F" w:rsidR="00A01107" w:rsidRPr="00A01107" w:rsidRDefault="00A01107" w:rsidP="00A01107">
      <w:pPr>
        <w:contextualSpacing/>
        <w:jc w:val="both"/>
        <w:rPr>
          <w:rFonts w:asciiTheme="majorHAnsi" w:hAnsiTheme="majorHAnsi" w:cs="Times New Roman"/>
          <w:color w:val="000000" w:themeColor="text1"/>
          <w:sz w:val="24"/>
          <w:szCs w:val="24"/>
        </w:rPr>
      </w:pPr>
      <w:r w:rsidRPr="00A01107">
        <w:rPr>
          <w:rFonts w:asciiTheme="majorHAnsi" w:eastAsiaTheme="minorEastAsia" w:hAnsiTheme="majorHAnsi" w:cs="Times New Roman"/>
          <w:color w:val="1A0D00"/>
          <w:sz w:val="24"/>
          <w:szCs w:val="24"/>
        </w:rPr>
        <w:t>Stress,</w:t>
      </w:r>
      <w:r w:rsidR="00B561FE">
        <w:rPr>
          <w:rFonts w:asciiTheme="majorHAnsi" w:eastAsiaTheme="minorEastAsia" w:hAnsiTheme="majorHAnsi" w:cs="Times New Roman"/>
          <w:color w:val="1A0D00"/>
          <w:sz w:val="24"/>
          <w:szCs w:val="24"/>
        </w:rPr>
        <w:t xml:space="preserve"> heart disease, high blood pre</w:t>
      </w:r>
      <w:r w:rsidRPr="00A01107">
        <w:rPr>
          <w:rFonts w:asciiTheme="majorHAnsi" w:eastAsiaTheme="minorEastAsia" w:hAnsiTheme="majorHAnsi" w:cs="Times New Roman"/>
          <w:color w:val="1A0D00"/>
          <w:sz w:val="24"/>
          <w:szCs w:val="24"/>
        </w:rPr>
        <w:t xml:space="preserve">ssure, joint pains, </w:t>
      </w:r>
      <w:r w:rsidR="00B561FE">
        <w:rPr>
          <w:rFonts w:asciiTheme="majorHAnsi" w:hAnsiTheme="majorHAnsi" w:cs="Times New Roman"/>
          <w:color w:val="000000" w:themeColor="text1"/>
          <w:sz w:val="24"/>
          <w:szCs w:val="24"/>
        </w:rPr>
        <w:t>arteriosclerosis, A</w:t>
      </w:r>
      <w:r w:rsidRPr="00A01107">
        <w:rPr>
          <w:rFonts w:asciiTheme="majorHAnsi" w:hAnsiTheme="majorHAnsi" w:cs="Times New Roman"/>
          <w:color w:val="000000" w:themeColor="text1"/>
          <w:sz w:val="24"/>
          <w:szCs w:val="24"/>
        </w:rPr>
        <w:t>lzheimer, leaky gut, sleep disorder, cirrho</w:t>
      </w:r>
      <w:r w:rsidR="00B561FE">
        <w:rPr>
          <w:rFonts w:asciiTheme="majorHAnsi" w:hAnsiTheme="majorHAnsi" w:cs="Times New Roman"/>
          <w:color w:val="000000" w:themeColor="text1"/>
          <w:sz w:val="24"/>
          <w:szCs w:val="24"/>
        </w:rPr>
        <w:t>sis, diabetes, cancer, st</w:t>
      </w:r>
      <w:r w:rsidR="00E94AD5">
        <w:rPr>
          <w:rFonts w:asciiTheme="majorHAnsi" w:hAnsiTheme="majorHAnsi" w:cs="Times New Roman"/>
          <w:color w:val="000000" w:themeColor="text1"/>
          <w:sz w:val="24"/>
          <w:szCs w:val="24"/>
        </w:rPr>
        <w:t>r</w:t>
      </w:r>
      <w:r w:rsidR="00B561FE">
        <w:rPr>
          <w:rFonts w:asciiTheme="majorHAnsi" w:hAnsiTheme="majorHAnsi" w:cs="Times New Roman"/>
          <w:color w:val="000000" w:themeColor="text1"/>
          <w:sz w:val="24"/>
          <w:szCs w:val="24"/>
        </w:rPr>
        <w:t>oke etc.</w:t>
      </w:r>
    </w:p>
    <w:p w14:paraId="73C6EA96" w14:textId="77777777" w:rsidR="00A01107" w:rsidRPr="00E41CDB" w:rsidRDefault="00A01107" w:rsidP="005E0393">
      <w:pPr>
        <w:jc w:val="both"/>
        <w:rPr>
          <w:rFonts w:eastAsia="Times New Roman" w:cs="Times New Roman"/>
          <w:color w:val="000000" w:themeColor="text1"/>
          <w:spacing w:val="8"/>
          <w:sz w:val="24"/>
          <w:szCs w:val="24"/>
        </w:rPr>
      </w:pPr>
    </w:p>
    <w:p w14:paraId="31227474" w14:textId="77777777" w:rsidR="00A92DC6" w:rsidRPr="00E41CDB" w:rsidRDefault="005E0393" w:rsidP="00A92DC6">
      <w:pPr>
        <w:spacing w:after="100" w:afterAutospacing="1" w:line="240" w:lineRule="auto"/>
        <w:contextualSpacing/>
        <w:jc w:val="both"/>
        <w:rPr>
          <w:rFonts w:asciiTheme="majorHAnsi" w:hAnsiTheme="majorHAnsi" w:cstheme="minorHAnsi"/>
          <w:b/>
          <w:color w:val="1A0D00"/>
          <w:sz w:val="24"/>
          <w:szCs w:val="24"/>
          <w:u w:val="single"/>
        </w:rPr>
      </w:pPr>
      <w:r w:rsidRPr="00E41CDB">
        <w:rPr>
          <w:rFonts w:asciiTheme="majorHAnsi" w:hAnsiTheme="majorHAnsi" w:cstheme="minorHAnsi"/>
          <w:b/>
          <w:color w:val="1A0D00"/>
          <w:sz w:val="24"/>
          <w:szCs w:val="24"/>
          <w:u w:val="single"/>
        </w:rPr>
        <w:t>EXPLANATION.</w:t>
      </w:r>
    </w:p>
    <w:p w14:paraId="11DA58A4" w14:textId="77777777" w:rsidR="00A92DC6" w:rsidRPr="00E41CDB" w:rsidRDefault="00A92DC6" w:rsidP="00A92DC6">
      <w:pPr>
        <w:spacing w:after="100" w:afterAutospacing="1" w:line="240" w:lineRule="auto"/>
        <w:contextualSpacing/>
        <w:jc w:val="both"/>
        <w:rPr>
          <w:rFonts w:asciiTheme="majorHAnsi" w:hAnsiTheme="majorHAnsi" w:cstheme="minorHAnsi"/>
          <w:color w:val="1A0D00"/>
          <w:sz w:val="24"/>
          <w:szCs w:val="24"/>
        </w:rPr>
      </w:pPr>
      <w:r w:rsidRPr="00E41CDB">
        <w:rPr>
          <w:rFonts w:asciiTheme="majorHAnsi" w:hAnsiTheme="majorHAnsi" w:cstheme="minorHAnsi"/>
          <w:color w:val="1A0D00"/>
          <w:sz w:val="24"/>
          <w:szCs w:val="24"/>
        </w:rPr>
        <w:t xml:space="preserve">Unfortunately, as a result of intensive farming, which has already basically violated the principles of natural rejuvenation and its reproduction. Microbes, humic and fulvic acid, have been destroyed by the use of chemical fertilizers and by not allowing the land to recover. The soil is depleted, it </w:t>
      </w:r>
      <w:r w:rsidR="00E41CDB" w:rsidRPr="00E41CDB">
        <w:rPr>
          <w:rFonts w:asciiTheme="majorHAnsi" w:hAnsiTheme="majorHAnsi" w:cstheme="minorHAnsi"/>
          <w:color w:val="1A0D00"/>
          <w:sz w:val="24"/>
          <w:szCs w:val="24"/>
        </w:rPr>
        <w:t>cannot</w:t>
      </w:r>
      <w:r w:rsidRPr="00E41CDB">
        <w:rPr>
          <w:rFonts w:asciiTheme="majorHAnsi" w:hAnsiTheme="majorHAnsi" w:cstheme="minorHAnsi"/>
          <w:color w:val="1A0D00"/>
          <w:sz w:val="24"/>
          <w:szCs w:val="24"/>
        </w:rPr>
        <w:t xml:space="preserve"> </w:t>
      </w:r>
      <w:r w:rsidRPr="00E41CDB">
        <w:rPr>
          <w:rFonts w:asciiTheme="majorHAnsi" w:hAnsiTheme="majorHAnsi" w:cstheme="minorHAnsi"/>
          <w:color w:val="1A0D00"/>
          <w:sz w:val="24"/>
          <w:szCs w:val="24"/>
        </w:rPr>
        <w:lastRenderedPageBreak/>
        <w:t xml:space="preserve">provide a healthy environment for bacteria, which results in a weakening of the body without a healthy diet. </w:t>
      </w:r>
    </w:p>
    <w:p w14:paraId="00873E89" w14:textId="77777777" w:rsidR="005E0393" w:rsidRPr="00E41CDB" w:rsidRDefault="00A92DC6" w:rsidP="00A92DC6">
      <w:pPr>
        <w:spacing w:after="100" w:afterAutospacing="1" w:line="240" w:lineRule="auto"/>
        <w:contextualSpacing/>
        <w:jc w:val="both"/>
        <w:rPr>
          <w:rFonts w:asciiTheme="majorHAnsi" w:hAnsiTheme="majorHAnsi" w:cstheme="minorHAnsi"/>
          <w:color w:val="1A0D00"/>
          <w:sz w:val="24"/>
          <w:szCs w:val="24"/>
        </w:rPr>
      </w:pPr>
      <w:r w:rsidRPr="00E41CDB">
        <w:rPr>
          <w:rFonts w:asciiTheme="majorHAnsi" w:hAnsiTheme="majorHAnsi" w:cstheme="minorHAnsi"/>
          <w:color w:val="1A0D00"/>
          <w:sz w:val="24"/>
          <w:szCs w:val="24"/>
        </w:rPr>
        <w:t xml:space="preserve">As a comparison, we can say that the earth's artificial fertilizers are the same as chemical medications for us! Neither one of them in the long run does not solve the problem, but it causes a direct harm to our organism, as well as to agricultural land. </w:t>
      </w:r>
    </w:p>
    <w:p w14:paraId="5F76AEA9" w14:textId="77777777" w:rsidR="00A92DC6" w:rsidRPr="00E41CDB" w:rsidRDefault="00A92DC6" w:rsidP="00A92DC6">
      <w:pPr>
        <w:spacing w:after="100" w:afterAutospacing="1" w:line="240" w:lineRule="auto"/>
        <w:contextualSpacing/>
        <w:jc w:val="both"/>
        <w:rPr>
          <w:rFonts w:asciiTheme="majorHAnsi" w:hAnsiTheme="majorHAnsi" w:cstheme="minorHAnsi"/>
          <w:color w:val="1A0D00"/>
          <w:sz w:val="24"/>
          <w:szCs w:val="24"/>
        </w:rPr>
      </w:pPr>
      <w:r w:rsidRPr="00E41CDB">
        <w:rPr>
          <w:rFonts w:asciiTheme="majorHAnsi" w:hAnsiTheme="majorHAnsi" w:cstheme="minorHAnsi"/>
          <w:color w:val="1A0D00"/>
          <w:sz w:val="24"/>
          <w:szCs w:val="24"/>
        </w:rPr>
        <w:t xml:space="preserve">With modern medicine we try to prevent the </w:t>
      </w:r>
      <w:r w:rsidR="00E41CDB" w:rsidRPr="00E41CDB">
        <w:rPr>
          <w:rFonts w:asciiTheme="majorHAnsi" w:hAnsiTheme="majorHAnsi" w:cstheme="minorHAnsi"/>
          <w:color w:val="1A0D00"/>
          <w:sz w:val="24"/>
          <w:szCs w:val="24"/>
        </w:rPr>
        <w:t>consequences but</w:t>
      </w:r>
      <w:r w:rsidRPr="00E41CDB">
        <w:rPr>
          <w:rFonts w:asciiTheme="majorHAnsi" w:hAnsiTheme="majorHAnsi" w:cstheme="minorHAnsi"/>
          <w:color w:val="1A0D00"/>
          <w:sz w:val="24"/>
          <w:szCs w:val="24"/>
        </w:rPr>
        <w:t xml:space="preserve"> forget to cope with the causes!</w:t>
      </w:r>
    </w:p>
    <w:p w14:paraId="67177FA1" w14:textId="77777777" w:rsidR="00A92DC6" w:rsidRPr="00E41CDB" w:rsidRDefault="00A92DC6" w:rsidP="00983B96">
      <w:pPr>
        <w:spacing w:after="0" w:line="240" w:lineRule="auto"/>
        <w:rPr>
          <w:rFonts w:asciiTheme="majorHAnsi" w:hAnsiTheme="majorHAnsi"/>
          <w:color w:val="1A0D00"/>
          <w:sz w:val="24"/>
          <w:szCs w:val="24"/>
        </w:rPr>
      </w:pPr>
    </w:p>
    <w:p w14:paraId="0B8840EC" w14:textId="77777777" w:rsidR="003461BF" w:rsidRPr="00E41CDB" w:rsidRDefault="003461BF" w:rsidP="003461BF">
      <w:pPr>
        <w:contextualSpacing/>
        <w:jc w:val="both"/>
        <w:rPr>
          <w:rFonts w:asciiTheme="majorHAnsi" w:hAnsiTheme="majorHAnsi" w:cstheme="minorHAnsi"/>
          <w:b/>
          <w:color w:val="1A0D00"/>
          <w:sz w:val="24"/>
          <w:szCs w:val="24"/>
          <w:u w:val="single"/>
        </w:rPr>
      </w:pPr>
      <w:r w:rsidRPr="00E41CDB">
        <w:rPr>
          <w:rFonts w:asciiTheme="majorHAnsi" w:hAnsiTheme="majorHAnsi" w:cstheme="minorHAnsi"/>
          <w:b/>
          <w:color w:val="1A0D00"/>
          <w:sz w:val="24"/>
          <w:szCs w:val="24"/>
          <w:u w:val="single"/>
        </w:rPr>
        <w:t>WHY WE NEED BLACK STUFF?</w:t>
      </w:r>
    </w:p>
    <w:p w14:paraId="052F53C3" w14:textId="137843FB" w:rsidR="00327F99" w:rsidRPr="00E41CDB" w:rsidRDefault="00327F99" w:rsidP="00327F99">
      <w:pPr>
        <w:spacing w:after="0" w:line="240" w:lineRule="auto"/>
        <w:jc w:val="both"/>
        <w:rPr>
          <w:rFonts w:asciiTheme="majorHAnsi" w:hAnsiTheme="majorHAnsi"/>
          <w:b/>
          <w:color w:val="1A0D00"/>
          <w:sz w:val="24"/>
          <w:szCs w:val="24"/>
        </w:rPr>
      </w:pPr>
      <w:r w:rsidRPr="00E41CDB">
        <w:rPr>
          <w:rFonts w:asciiTheme="majorHAnsi" w:hAnsiTheme="majorHAnsi"/>
          <w:color w:val="1A0D00"/>
          <w:sz w:val="24"/>
          <w:szCs w:val="24"/>
        </w:rPr>
        <w:t>BLACK STUFF is a natural com</w:t>
      </w:r>
      <w:r w:rsidR="003C07E0">
        <w:rPr>
          <w:rFonts w:asciiTheme="majorHAnsi" w:hAnsiTheme="majorHAnsi"/>
          <w:color w:val="1A0D00"/>
          <w:sz w:val="24"/>
          <w:szCs w:val="24"/>
        </w:rPr>
        <w:t>pound of Poly</w:t>
      </w:r>
      <w:r w:rsidR="00863E32">
        <w:rPr>
          <w:rFonts w:asciiTheme="majorHAnsi" w:hAnsiTheme="majorHAnsi"/>
          <w:color w:val="1A0D00"/>
          <w:sz w:val="24"/>
          <w:szCs w:val="24"/>
        </w:rPr>
        <w:t>phenols derived from</w:t>
      </w:r>
      <w:r w:rsidRPr="00E41CDB">
        <w:rPr>
          <w:rFonts w:asciiTheme="majorHAnsi" w:hAnsiTheme="majorHAnsi"/>
          <w:color w:val="1A0D00"/>
          <w:sz w:val="24"/>
          <w:szCs w:val="24"/>
        </w:rPr>
        <w:t xml:space="preserve"> </w:t>
      </w:r>
      <w:r w:rsidR="00345754">
        <w:rPr>
          <w:rFonts w:asciiTheme="majorHAnsi" w:hAnsiTheme="majorHAnsi"/>
          <w:color w:val="1A0D00"/>
          <w:sz w:val="24"/>
          <w:szCs w:val="24"/>
        </w:rPr>
        <w:t>lignin</w:t>
      </w:r>
      <w:r w:rsidRPr="00E41CDB">
        <w:rPr>
          <w:rFonts w:asciiTheme="majorHAnsi" w:hAnsiTheme="majorHAnsi"/>
          <w:color w:val="1A0D00"/>
          <w:sz w:val="24"/>
          <w:szCs w:val="24"/>
        </w:rPr>
        <w:t xml:space="preserve">. It provides the body with the ability to absorb and administer nutrients, antioxidants, fatty acids and minerals at a cellular level. BLACK STUFF aids in keeping your body healthy and well-balanced by removing free radicals, </w:t>
      </w:r>
      <w:r w:rsidR="00E41CDB" w:rsidRPr="00E41CDB">
        <w:rPr>
          <w:rFonts w:asciiTheme="majorHAnsi" w:hAnsiTheme="majorHAnsi"/>
          <w:color w:val="1A0D00"/>
          <w:sz w:val="24"/>
          <w:szCs w:val="24"/>
        </w:rPr>
        <w:t>heavy metals</w:t>
      </w:r>
      <w:r w:rsidRPr="00E41CDB">
        <w:rPr>
          <w:rFonts w:asciiTheme="majorHAnsi" w:hAnsiTheme="majorHAnsi"/>
          <w:color w:val="1A0D00"/>
          <w:sz w:val="24"/>
          <w:szCs w:val="24"/>
        </w:rPr>
        <w:t>, environmental toxins, dead cells and viruses from the body.</w:t>
      </w:r>
    </w:p>
    <w:p w14:paraId="03AD11E5" w14:textId="77777777" w:rsidR="003461BF" w:rsidRPr="00E41CDB" w:rsidRDefault="003461BF" w:rsidP="00983B96">
      <w:pPr>
        <w:spacing w:after="0" w:line="240" w:lineRule="auto"/>
        <w:rPr>
          <w:rFonts w:asciiTheme="majorHAnsi" w:hAnsiTheme="majorHAnsi"/>
          <w:color w:val="1A0D00"/>
          <w:sz w:val="24"/>
          <w:szCs w:val="24"/>
        </w:rPr>
      </w:pPr>
      <w:r w:rsidRPr="00E41CDB">
        <w:rPr>
          <w:rFonts w:asciiTheme="majorHAnsi" w:hAnsiTheme="majorHAnsi"/>
          <w:noProof/>
          <w:color w:val="1A0D00"/>
        </w:rPr>
        <w:drawing>
          <wp:inline distT="0" distB="0" distL="0" distR="0" wp14:anchorId="12ACA43D" wp14:editId="04256D4A">
            <wp:extent cx="6207125" cy="1893570"/>
            <wp:effectExtent l="0" t="0" r="3175" b="0"/>
            <wp:docPr id="9" name="Picture 9" descr="C:\Users\Vegeri\AppData\Local\Microsoft\Windows\INetCache\Content.Word\emo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egeri\AppData\Local\Microsoft\Windows\INetCache\Content.Word\emoj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7125" cy="1893570"/>
                    </a:xfrm>
                    <a:prstGeom prst="rect">
                      <a:avLst/>
                    </a:prstGeom>
                    <a:noFill/>
                    <a:ln>
                      <a:noFill/>
                    </a:ln>
                  </pic:spPr>
                </pic:pic>
              </a:graphicData>
            </a:graphic>
          </wp:inline>
        </w:drawing>
      </w:r>
    </w:p>
    <w:p w14:paraId="21943E8F" w14:textId="77777777" w:rsidR="00327F99" w:rsidRPr="00E41CDB" w:rsidRDefault="00327F99" w:rsidP="00327F99">
      <w:pPr>
        <w:spacing w:after="0" w:line="240" w:lineRule="auto"/>
        <w:rPr>
          <w:rFonts w:asciiTheme="majorHAnsi" w:hAnsiTheme="majorHAnsi"/>
          <w:b/>
          <w:color w:val="1A0D00"/>
          <w:sz w:val="24"/>
          <w:szCs w:val="24"/>
          <w:u w:val="single"/>
        </w:rPr>
      </w:pPr>
      <w:r w:rsidRPr="00E41CDB">
        <w:rPr>
          <w:rFonts w:asciiTheme="majorHAnsi" w:hAnsiTheme="majorHAnsi"/>
          <w:b/>
          <w:color w:val="1A0D00"/>
          <w:sz w:val="24"/>
          <w:szCs w:val="24"/>
          <w:u w:val="single"/>
        </w:rPr>
        <w:t>SUGGESTED USAGE.</w:t>
      </w:r>
    </w:p>
    <w:p w14:paraId="18BEF055" w14:textId="1494BF93" w:rsidR="00327F99" w:rsidRPr="00E41CDB" w:rsidRDefault="00327F99" w:rsidP="007D53FE">
      <w:pPr>
        <w:spacing w:after="0" w:line="240" w:lineRule="auto"/>
        <w:jc w:val="both"/>
        <w:rPr>
          <w:rFonts w:asciiTheme="majorHAnsi" w:hAnsiTheme="majorHAnsi"/>
          <w:color w:val="1A0D00"/>
          <w:sz w:val="24"/>
          <w:szCs w:val="24"/>
        </w:rPr>
      </w:pPr>
      <w:r w:rsidRPr="00E41CDB">
        <w:rPr>
          <w:rFonts w:asciiTheme="majorHAnsi" w:hAnsiTheme="majorHAnsi"/>
          <w:color w:val="1A0D00"/>
          <w:sz w:val="24"/>
          <w:szCs w:val="24"/>
        </w:rPr>
        <w:t xml:space="preserve">We </w:t>
      </w:r>
      <w:r w:rsidR="007D53FE">
        <w:rPr>
          <w:rFonts w:asciiTheme="majorHAnsi" w:hAnsiTheme="majorHAnsi"/>
          <w:color w:val="1A0D00"/>
          <w:sz w:val="24"/>
          <w:szCs w:val="24"/>
        </w:rPr>
        <w:t>recommend 1 capsule (0.5</w:t>
      </w:r>
      <w:r w:rsidRPr="00E41CDB">
        <w:rPr>
          <w:rFonts w:asciiTheme="majorHAnsi" w:hAnsiTheme="majorHAnsi"/>
          <w:color w:val="1A0D00"/>
          <w:sz w:val="24"/>
          <w:szCs w:val="24"/>
        </w:rPr>
        <w:t xml:space="preserve"> g</w:t>
      </w:r>
      <w:r w:rsidR="007D53FE">
        <w:rPr>
          <w:rFonts w:asciiTheme="majorHAnsi" w:hAnsiTheme="majorHAnsi"/>
          <w:color w:val="1A0D00"/>
          <w:sz w:val="24"/>
          <w:szCs w:val="24"/>
        </w:rPr>
        <w:t>)</w:t>
      </w:r>
      <w:r w:rsidRPr="00E41CDB">
        <w:rPr>
          <w:rFonts w:asciiTheme="majorHAnsi" w:hAnsiTheme="majorHAnsi"/>
          <w:color w:val="1A0D00"/>
          <w:sz w:val="24"/>
          <w:szCs w:val="24"/>
        </w:rPr>
        <w:t xml:space="preserve"> per day, regardless of whether you are trying to fix a health problem or just maintain a healthy lifestyle. A higher dose is not needed, as the body simply does not consume more than necessary. </w:t>
      </w:r>
    </w:p>
    <w:p w14:paraId="7016AED0" w14:textId="77777777" w:rsidR="00327F99" w:rsidRPr="00E41CDB" w:rsidRDefault="00327F99" w:rsidP="00983B96">
      <w:pPr>
        <w:spacing w:after="0" w:line="240" w:lineRule="auto"/>
        <w:rPr>
          <w:rFonts w:asciiTheme="majorHAnsi" w:hAnsiTheme="majorHAnsi"/>
          <w:color w:val="1A0D00"/>
          <w:sz w:val="24"/>
          <w:szCs w:val="24"/>
        </w:rPr>
      </w:pPr>
    </w:p>
    <w:p w14:paraId="313D5BC6" w14:textId="77777777" w:rsidR="00327F99" w:rsidRPr="00E41CDB" w:rsidRDefault="00327F99" w:rsidP="00327F99">
      <w:pPr>
        <w:spacing w:after="0" w:line="240" w:lineRule="auto"/>
        <w:rPr>
          <w:rFonts w:asciiTheme="majorHAnsi" w:hAnsiTheme="majorHAnsi"/>
          <w:b/>
          <w:color w:val="1A0D00"/>
          <w:sz w:val="24"/>
          <w:szCs w:val="24"/>
          <w:u w:val="single"/>
        </w:rPr>
      </w:pPr>
      <w:r w:rsidRPr="00E41CDB">
        <w:rPr>
          <w:rFonts w:asciiTheme="majorHAnsi" w:hAnsiTheme="majorHAnsi"/>
          <w:b/>
          <w:color w:val="1A0D00"/>
          <w:sz w:val="24"/>
          <w:szCs w:val="24"/>
          <w:u w:val="single"/>
        </w:rPr>
        <w:t>WHAT IS THE DURATION OF USING BLACK STUFF?</w:t>
      </w:r>
    </w:p>
    <w:p w14:paraId="19F6784C" w14:textId="77777777" w:rsidR="00327F99" w:rsidRPr="00E41CDB" w:rsidRDefault="00327F99" w:rsidP="00327F99">
      <w:pPr>
        <w:spacing w:after="0" w:line="240" w:lineRule="auto"/>
        <w:rPr>
          <w:rFonts w:asciiTheme="majorHAnsi" w:hAnsiTheme="majorHAnsi"/>
          <w:color w:val="1A0D00"/>
          <w:sz w:val="24"/>
          <w:szCs w:val="24"/>
        </w:rPr>
      </w:pPr>
      <w:r w:rsidRPr="00E41CDB">
        <w:rPr>
          <w:rFonts w:asciiTheme="majorHAnsi" w:hAnsiTheme="majorHAnsi"/>
          <w:color w:val="1A0D00"/>
          <w:sz w:val="24"/>
          <w:szCs w:val="24"/>
        </w:rPr>
        <w:t>We believe that BLACK STUFF should be part of your daily life, because with our daily diet we are not able to absorb enough acids, which are the transport units in our body, to ensure the full functioning of the chemical processes in our body and maintain our health without artificial drugs.</w:t>
      </w:r>
    </w:p>
    <w:p w14:paraId="1F71CC62" w14:textId="77777777" w:rsidR="00327F99" w:rsidRPr="00E41CDB" w:rsidRDefault="00327F99" w:rsidP="00327F99">
      <w:pPr>
        <w:spacing w:after="0" w:line="240" w:lineRule="auto"/>
        <w:rPr>
          <w:rFonts w:asciiTheme="majorHAnsi" w:hAnsiTheme="majorHAnsi"/>
          <w:color w:val="1A0D00"/>
          <w:sz w:val="24"/>
          <w:szCs w:val="24"/>
        </w:rPr>
      </w:pPr>
    </w:p>
    <w:p w14:paraId="6BBA9E18" w14:textId="77777777" w:rsidR="00327F99" w:rsidRPr="00E41CDB" w:rsidRDefault="00327F99" w:rsidP="00327F99">
      <w:pPr>
        <w:spacing w:after="0" w:line="240" w:lineRule="auto"/>
        <w:rPr>
          <w:rFonts w:asciiTheme="majorHAnsi" w:hAnsiTheme="majorHAnsi"/>
          <w:b/>
          <w:color w:val="1A0D00"/>
          <w:sz w:val="24"/>
          <w:szCs w:val="24"/>
          <w:u w:val="single"/>
        </w:rPr>
      </w:pPr>
      <w:r w:rsidRPr="00E41CDB">
        <w:rPr>
          <w:rFonts w:asciiTheme="majorHAnsi" w:hAnsiTheme="majorHAnsi"/>
          <w:b/>
          <w:color w:val="1A0D00"/>
          <w:sz w:val="24"/>
          <w:szCs w:val="24"/>
          <w:u w:val="single"/>
        </w:rPr>
        <w:t>WHAT ARE THE MOST COMMON RESULTS EXPECTED WITH BLACK STUFF?</w:t>
      </w:r>
    </w:p>
    <w:p w14:paraId="714FFE65" w14:textId="2B9A10A5" w:rsidR="00327F99" w:rsidRPr="00E41CDB" w:rsidRDefault="00327F99" w:rsidP="00327F99">
      <w:pPr>
        <w:spacing w:after="0" w:line="240" w:lineRule="auto"/>
        <w:rPr>
          <w:rFonts w:asciiTheme="majorHAnsi" w:hAnsiTheme="majorHAnsi"/>
          <w:color w:val="1A0D00"/>
          <w:sz w:val="24"/>
          <w:szCs w:val="24"/>
        </w:rPr>
      </w:pPr>
      <w:r w:rsidRPr="00E41CDB">
        <w:rPr>
          <w:rFonts w:asciiTheme="majorHAnsi" w:hAnsiTheme="majorHAnsi"/>
          <w:color w:val="1A0D00"/>
          <w:sz w:val="24"/>
          <w:szCs w:val="24"/>
        </w:rPr>
        <w:t>• Improves gastrointestinal performance</w:t>
      </w:r>
      <w:r w:rsidR="003C07E0">
        <w:rPr>
          <w:rFonts w:asciiTheme="majorHAnsi" w:hAnsiTheme="majorHAnsi"/>
          <w:color w:val="1A0D00"/>
          <w:sz w:val="24"/>
          <w:szCs w:val="24"/>
        </w:rPr>
        <w:t xml:space="preserve"> GI</w:t>
      </w:r>
      <w:r w:rsidRPr="00E41CDB">
        <w:rPr>
          <w:rFonts w:asciiTheme="majorHAnsi" w:hAnsiTheme="majorHAnsi"/>
          <w:color w:val="1A0D00"/>
          <w:sz w:val="24"/>
          <w:szCs w:val="24"/>
        </w:rPr>
        <w:t>;</w:t>
      </w:r>
    </w:p>
    <w:p w14:paraId="24DF5650" w14:textId="77777777" w:rsidR="00327F99" w:rsidRPr="00E41CDB" w:rsidRDefault="00327F99" w:rsidP="00327F99">
      <w:pPr>
        <w:spacing w:after="0" w:line="240" w:lineRule="auto"/>
        <w:rPr>
          <w:rFonts w:asciiTheme="majorHAnsi" w:hAnsiTheme="majorHAnsi"/>
          <w:color w:val="1A0D00"/>
          <w:sz w:val="24"/>
          <w:szCs w:val="24"/>
        </w:rPr>
      </w:pPr>
      <w:r w:rsidRPr="00E41CDB">
        <w:rPr>
          <w:rFonts w:asciiTheme="majorHAnsi" w:hAnsiTheme="majorHAnsi"/>
          <w:color w:val="1A0D00"/>
          <w:sz w:val="24"/>
          <w:szCs w:val="24"/>
        </w:rPr>
        <w:t>• Gives energy;</w:t>
      </w:r>
    </w:p>
    <w:p w14:paraId="26FF0B03" w14:textId="77777777" w:rsidR="00327F99" w:rsidRPr="00E41CDB" w:rsidRDefault="00327F99" w:rsidP="00327F99">
      <w:pPr>
        <w:spacing w:after="0" w:line="240" w:lineRule="auto"/>
        <w:rPr>
          <w:rFonts w:asciiTheme="majorHAnsi" w:hAnsiTheme="majorHAnsi"/>
          <w:color w:val="1A0D00"/>
          <w:sz w:val="24"/>
          <w:szCs w:val="24"/>
        </w:rPr>
      </w:pPr>
      <w:r w:rsidRPr="00E41CDB">
        <w:rPr>
          <w:rFonts w:asciiTheme="majorHAnsi" w:hAnsiTheme="majorHAnsi"/>
          <w:color w:val="1A0D00"/>
          <w:sz w:val="24"/>
          <w:szCs w:val="24"/>
        </w:rPr>
        <w:t>• Eliminates sleep disturbances;</w:t>
      </w:r>
    </w:p>
    <w:p w14:paraId="215644AA" w14:textId="77777777" w:rsidR="00327F99" w:rsidRPr="00E41CDB" w:rsidRDefault="00327F99" w:rsidP="00327F99">
      <w:pPr>
        <w:spacing w:after="0" w:line="240" w:lineRule="auto"/>
        <w:rPr>
          <w:rFonts w:asciiTheme="majorHAnsi" w:hAnsiTheme="majorHAnsi"/>
          <w:color w:val="1A0D00"/>
          <w:sz w:val="24"/>
          <w:szCs w:val="24"/>
        </w:rPr>
      </w:pPr>
      <w:r w:rsidRPr="00E41CDB">
        <w:rPr>
          <w:rFonts w:asciiTheme="majorHAnsi" w:hAnsiTheme="majorHAnsi"/>
          <w:color w:val="1A0D00"/>
          <w:sz w:val="24"/>
          <w:szCs w:val="24"/>
        </w:rPr>
        <w:t xml:space="preserve">• Isolates toxins from the body (may appear as </w:t>
      </w:r>
      <w:r w:rsidR="003461BF" w:rsidRPr="00E41CDB">
        <w:rPr>
          <w:rFonts w:asciiTheme="majorHAnsi" w:hAnsiTheme="majorHAnsi"/>
          <w:color w:val="1A0D00"/>
          <w:sz w:val="24"/>
          <w:szCs w:val="24"/>
        </w:rPr>
        <w:t>pimples for</w:t>
      </w:r>
      <w:r w:rsidRPr="00E41CDB">
        <w:rPr>
          <w:rFonts w:asciiTheme="majorHAnsi" w:hAnsiTheme="majorHAnsi"/>
          <w:color w:val="1A0D00"/>
          <w:sz w:val="24"/>
          <w:szCs w:val="24"/>
        </w:rPr>
        <w:t xml:space="preserve"> teenager for a </w:t>
      </w:r>
      <w:r w:rsidR="003461BF" w:rsidRPr="00E41CDB">
        <w:rPr>
          <w:rFonts w:asciiTheme="majorHAnsi" w:hAnsiTheme="majorHAnsi"/>
          <w:color w:val="1A0D00"/>
          <w:sz w:val="24"/>
          <w:szCs w:val="24"/>
        </w:rPr>
        <w:t>few</w:t>
      </w:r>
      <w:r w:rsidRPr="00E41CDB">
        <w:rPr>
          <w:rFonts w:asciiTheme="majorHAnsi" w:hAnsiTheme="majorHAnsi"/>
          <w:color w:val="1A0D00"/>
          <w:sz w:val="24"/>
          <w:szCs w:val="24"/>
        </w:rPr>
        <w:t xml:space="preserve"> days)</w:t>
      </w:r>
    </w:p>
    <w:p w14:paraId="0594E7AE" w14:textId="77777777" w:rsidR="00327F99" w:rsidRPr="00E41CDB" w:rsidRDefault="00327F99" w:rsidP="00327F99">
      <w:pPr>
        <w:spacing w:after="0" w:line="240" w:lineRule="auto"/>
        <w:rPr>
          <w:rFonts w:asciiTheme="majorHAnsi" w:hAnsiTheme="majorHAnsi"/>
          <w:color w:val="1A0D00"/>
          <w:sz w:val="24"/>
          <w:szCs w:val="24"/>
        </w:rPr>
      </w:pPr>
      <w:r w:rsidRPr="00E41CDB">
        <w:rPr>
          <w:rFonts w:asciiTheme="majorHAnsi" w:hAnsiTheme="majorHAnsi"/>
          <w:color w:val="1A0D00"/>
          <w:sz w:val="24"/>
          <w:szCs w:val="24"/>
        </w:rPr>
        <w:t>• Removes joint pain;</w:t>
      </w:r>
    </w:p>
    <w:p w14:paraId="3C88C159" w14:textId="77777777" w:rsidR="00327F99" w:rsidRPr="00E41CDB" w:rsidRDefault="00327F99" w:rsidP="00327F99">
      <w:pPr>
        <w:spacing w:after="0" w:line="240" w:lineRule="auto"/>
        <w:rPr>
          <w:rFonts w:asciiTheme="majorHAnsi" w:hAnsiTheme="majorHAnsi"/>
          <w:color w:val="1A0D00"/>
          <w:sz w:val="24"/>
          <w:szCs w:val="24"/>
        </w:rPr>
      </w:pPr>
      <w:r w:rsidRPr="00E41CDB">
        <w:rPr>
          <w:rFonts w:asciiTheme="majorHAnsi" w:hAnsiTheme="majorHAnsi"/>
          <w:color w:val="1A0D00"/>
          <w:sz w:val="24"/>
          <w:szCs w:val="24"/>
        </w:rPr>
        <w:t>• Stabilizes blood sugar, etc.</w:t>
      </w:r>
    </w:p>
    <w:p w14:paraId="656E4394" w14:textId="77777777" w:rsidR="003461BF" w:rsidRPr="00E41CDB" w:rsidRDefault="003461BF" w:rsidP="003461BF">
      <w:pPr>
        <w:spacing w:after="0" w:line="240" w:lineRule="auto"/>
        <w:rPr>
          <w:rFonts w:asciiTheme="majorHAnsi" w:hAnsiTheme="majorHAnsi"/>
          <w:b/>
          <w:color w:val="1A0D00"/>
          <w:sz w:val="24"/>
          <w:szCs w:val="24"/>
          <w:u w:val="single"/>
        </w:rPr>
      </w:pPr>
    </w:p>
    <w:p w14:paraId="52237336" w14:textId="77777777" w:rsidR="003461BF" w:rsidRPr="00E41CDB" w:rsidRDefault="003461BF" w:rsidP="003461BF">
      <w:pPr>
        <w:spacing w:after="0" w:line="240" w:lineRule="auto"/>
        <w:rPr>
          <w:rFonts w:asciiTheme="majorHAnsi" w:hAnsiTheme="majorHAnsi"/>
          <w:b/>
          <w:color w:val="1A0D00"/>
          <w:sz w:val="24"/>
          <w:szCs w:val="24"/>
          <w:u w:val="single"/>
        </w:rPr>
      </w:pPr>
      <w:r w:rsidRPr="00E41CDB">
        <w:rPr>
          <w:rFonts w:asciiTheme="majorHAnsi" w:hAnsiTheme="majorHAnsi"/>
          <w:b/>
          <w:color w:val="1A0D00"/>
          <w:sz w:val="24"/>
          <w:szCs w:val="24"/>
          <w:u w:val="single"/>
        </w:rPr>
        <w:t>WHAT IS A MICROBIOM</w:t>
      </w:r>
      <w:r w:rsidR="00E41CDB" w:rsidRPr="00E41CDB">
        <w:rPr>
          <w:rFonts w:asciiTheme="majorHAnsi" w:hAnsiTheme="majorHAnsi"/>
          <w:b/>
          <w:color w:val="1A0D00"/>
          <w:sz w:val="24"/>
          <w:szCs w:val="24"/>
          <w:u w:val="single"/>
        </w:rPr>
        <w:t>E</w:t>
      </w:r>
      <w:r w:rsidRPr="00E41CDB">
        <w:rPr>
          <w:rFonts w:asciiTheme="majorHAnsi" w:hAnsiTheme="majorHAnsi"/>
          <w:b/>
          <w:color w:val="1A0D00"/>
          <w:sz w:val="24"/>
          <w:szCs w:val="24"/>
          <w:u w:val="single"/>
        </w:rPr>
        <w:t>?</w:t>
      </w:r>
    </w:p>
    <w:p w14:paraId="3507AE6B" w14:textId="77777777" w:rsidR="003461BF" w:rsidRPr="00E41CDB" w:rsidRDefault="003461BF" w:rsidP="003461BF">
      <w:pPr>
        <w:spacing w:after="0" w:line="240" w:lineRule="auto"/>
        <w:rPr>
          <w:rFonts w:asciiTheme="majorHAnsi" w:hAnsiTheme="majorHAnsi"/>
          <w:color w:val="1A0D00"/>
          <w:sz w:val="24"/>
          <w:szCs w:val="24"/>
        </w:rPr>
      </w:pPr>
      <w:r w:rsidRPr="00E41CDB">
        <w:rPr>
          <w:rFonts w:asciiTheme="majorHAnsi" w:hAnsiTheme="majorHAnsi"/>
          <w:color w:val="1A0D00"/>
          <w:sz w:val="24"/>
          <w:szCs w:val="24"/>
        </w:rPr>
        <w:t>A microbiome refers to the collective genomes of microorganisms in a particular environment, and a microbiota is a community of microorganisms themselves. About 100 trillion microorganisms exist in the human gastrointestinal tract</w:t>
      </w:r>
      <w:r w:rsidR="0058136A" w:rsidRPr="00E41CDB">
        <w:rPr>
          <w:rFonts w:asciiTheme="majorHAnsi" w:hAnsiTheme="majorHAnsi"/>
          <w:color w:val="1A0D00"/>
          <w:sz w:val="24"/>
          <w:szCs w:val="24"/>
        </w:rPr>
        <w:t xml:space="preserve"> GI</w:t>
      </w:r>
      <w:r w:rsidRPr="00E41CDB">
        <w:rPr>
          <w:rFonts w:asciiTheme="majorHAnsi" w:hAnsiTheme="majorHAnsi"/>
          <w:color w:val="1A0D00"/>
          <w:sz w:val="24"/>
          <w:szCs w:val="24"/>
        </w:rPr>
        <w:t>.</w:t>
      </w:r>
    </w:p>
    <w:p w14:paraId="02BB0382" w14:textId="77777777" w:rsidR="003461BF" w:rsidRDefault="003461BF" w:rsidP="00983B96">
      <w:pPr>
        <w:spacing w:after="0" w:line="240" w:lineRule="auto"/>
        <w:rPr>
          <w:rFonts w:asciiTheme="majorHAnsi" w:hAnsiTheme="majorHAnsi"/>
          <w:color w:val="1A0D00"/>
          <w:sz w:val="24"/>
          <w:szCs w:val="24"/>
        </w:rPr>
      </w:pPr>
    </w:p>
    <w:p w14:paraId="29861C4E" w14:textId="77777777" w:rsidR="007D53FE" w:rsidRDefault="007D53FE" w:rsidP="00983B96">
      <w:pPr>
        <w:spacing w:after="0" w:line="240" w:lineRule="auto"/>
        <w:rPr>
          <w:rFonts w:asciiTheme="majorHAnsi" w:hAnsiTheme="majorHAnsi"/>
          <w:color w:val="1A0D00"/>
          <w:sz w:val="24"/>
          <w:szCs w:val="24"/>
        </w:rPr>
      </w:pPr>
    </w:p>
    <w:p w14:paraId="18F8B521" w14:textId="77777777" w:rsidR="007D53FE" w:rsidRPr="00E41CDB" w:rsidRDefault="007D53FE" w:rsidP="00983B96">
      <w:pPr>
        <w:spacing w:after="0" w:line="240" w:lineRule="auto"/>
        <w:rPr>
          <w:rFonts w:asciiTheme="majorHAnsi" w:hAnsiTheme="majorHAnsi"/>
          <w:color w:val="1A0D00"/>
          <w:sz w:val="24"/>
          <w:szCs w:val="24"/>
        </w:rPr>
      </w:pPr>
    </w:p>
    <w:p w14:paraId="5B825463" w14:textId="77777777" w:rsidR="00044F43" w:rsidRDefault="003254C2" w:rsidP="003254C2">
      <w:pPr>
        <w:spacing w:after="0" w:line="240" w:lineRule="auto"/>
        <w:jc w:val="both"/>
        <w:rPr>
          <w:rFonts w:asciiTheme="majorHAnsi" w:eastAsia="Times New Roman" w:hAnsiTheme="majorHAnsi" w:cstheme="minorHAnsi"/>
          <w:b/>
          <w:color w:val="1A0D00"/>
          <w:sz w:val="24"/>
          <w:szCs w:val="24"/>
          <w:u w:val="single"/>
          <w:shd w:val="clear" w:color="auto" w:fill="FFFFFF"/>
        </w:rPr>
      </w:pPr>
      <w:r w:rsidRPr="00E41CDB">
        <w:rPr>
          <w:rFonts w:asciiTheme="majorHAnsi" w:eastAsia="Times New Roman" w:hAnsiTheme="majorHAnsi" w:cstheme="minorHAnsi"/>
          <w:b/>
          <w:color w:val="1A0D00"/>
          <w:sz w:val="24"/>
          <w:szCs w:val="24"/>
          <w:u w:val="single"/>
          <w:shd w:val="clear" w:color="auto" w:fill="FFFFFF"/>
        </w:rPr>
        <w:lastRenderedPageBreak/>
        <w:t>MICROBIOME IN NUMBERS</w:t>
      </w:r>
      <w:r w:rsidR="005E0393" w:rsidRPr="00E41CDB">
        <w:rPr>
          <w:rFonts w:asciiTheme="majorHAnsi" w:eastAsia="Times New Roman" w:hAnsiTheme="majorHAnsi" w:cstheme="minorHAnsi"/>
          <w:b/>
          <w:color w:val="1A0D00"/>
          <w:sz w:val="24"/>
          <w:szCs w:val="24"/>
          <w:u w:val="single"/>
          <w:shd w:val="clear" w:color="auto" w:fill="FFFFFF"/>
        </w:rPr>
        <w:t>.</w:t>
      </w:r>
    </w:p>
    <w:p w14:paraId="31EC42B8" w14:textId="77777777" w:rsidR="008E1ACE" w:rsidRPr="008E1ACE" w:rsidRDefault="008E1ACE" w:rsidP="003254C2">
      <w:pPr>
        <w:spacing w:after="0" w:line="240" w:lineRule="auto"/>
        <w:jc w:val="both"/>
        <w:rPr>
          <w:rFonts w:asciiTheme="majorHAnsi" w:eastAsia="Times New Roman" w:hAnsiTheme="majorHAnsi" w:cstheme="minorHAnsi"/>
          <w:b/>
          <w:color w:val="1A0D00"/>
          <w:sz w:val="24"/>
          <w:szCs w:val="24"/>
          <w:u w:val="single"/>
          <w:shd w:val="clear" w:color="auto" w:fill="FFFFFF"/>
        </w:rPr>
      </w:pPr>
    </w:p>
    <w:p w14:paraId="4FC854C6" w14:textId="77777777" w:rsidR="004331D7" w:rsidRPr="00E41CDB" w:rsidRDefault="00D150B1" w:rsidP="00E45799">
      <w:pPr>
        <w:spacing w:after="0" w:line="240" w:lineRule="auto"/>
        <w:jc w:val="center"/>
        <w:rPr>
          <w:rFonts w:asciiTheme="majorHAnsi" w:eastAsia="Times New Roman" w:hAnsiTheme="majorHAnsi" w:cstheme="minorHAnsi"/>
          <w:b/>
          <w:color w:val="1A0D00"/>
          <w:sz w:val="24"/>
          <w:szCs w:val="24"/>
          <w:shd w:val="clear" w:color="auto" w:fill="FFFFFF"/>
        </w:rPr>
      </w:pPr>
      <w:r w:rsidRPr="00E41CDB">
        <w:rPr>
          <w:rFonts w:asciiTheme="majorHAnsi" w:eastAsia="Times New Roman" w:hAnsiTheme="majorHAnsi" w:cstheme="minorHAnsi"/>
          <w:b/>
          <w:noProof/>
          <w:color w:val="1A0D00"/>
          <w:sz w:val="24"/>
          <w:szCs w:val="24"/>
          <w:shd w:val="clear" w:color="auto" w:fill="FFFFFF"/>
        </w:rPr>
        <w:drawing>
          <wp:inline distT="0" distB="0" distL="0" distR="0" wp14:anchorId="2ADE5B0B" wp14:editId="2F578073">
            <wp:extent cx="5755617" cy="3369814"/>
            <wp:effectExtent l="0" t="0" r="1079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226" cy="3370171"/>
                    </a:xfrm>
                    <a:prstGeom prst="rect">
                      <a:avLst/>
                    </a:prstGeom>
                    <a:noFill/>
                    <a:ln>
                      <a:noFill/>
                    </a:ln>
                  </pic:spPr>
                </pic:pic>
              </a:graphicData>
            </a:graphic>
          </wp:inline>
        </w:drawing>
      </w:r>
    </w:p>
    <w:p w14:paraId="53691827" w14:textId="77777777" w:rsidR="002505DA" w:rsidRPr="00E41CDB" w:rsidRDefault="002505DA" w:rsidP="002505DA">
      <w:pPr>
        <w:spacing w:after="100" w:afterAutospacing="1" w:line="240" w:lineRule="auto"/>
        <w:contextualSpacing/>
        <w:jc w:val="both"/>
        <w:rPr>
          <w:rFonts w:asciiTheme="majorHAnsi" w:hAnsiTheme="majorHAnsi" w:cstheme="minorHAnsi"/>
          <w:color w:val="1A0D00"/>
          <w:sz w:val="24"/>
          <w:szCs w:val="24"/>
        </w:rPr>
      </w:pPr>
    </w:p>
    <w:p w14:paraId="01D08369" w14:textId="77777777" w:rsidR="0041371A" w:rsidRPr="00E41CDB" w:rsidRDefault="00327F99" w:rsidP="00A61209">
      <w:pPr>
        <w:spacing w:after="0" w:line="240" w:lineRule="auto"/>
        <w:rPr>
          <w:rFonts w:asciiTheme="majorHAnsi" w:hAnsiTheme="majorHAnsi"/>
          <w:b/>
          <w:color w:val="1A0D00"/>
          <w:sz w:val="24"/>
          <w:szCs w:val="24"/>
          <w:u w:val="single"/>
        </w:rPr>
      </w:pPr>
      <w:r w:rsidRPr="00E41CDB">
        <w:rPr>
          <w:rFonts w:asciiTheme="majorHAnsi" w:hAnsiTheme="majorHAnsi"/>
          <w:b/>
          <w:color w:val="1A0D00"/>
          <w:sz w:val="24"/>
          <w:szCs w:val="24"/>
          <w:u w:val="single"/>
        </w:rPr>
        <w:t>INGREDIENTS.</w:t>
      </w:r>
    </w:p>
    <w:p w14:paraId="374E148F" w14:textId="56D6D0D8" w:rsidR="00A61209" w:rsidRPr="00E41CDB" w:rsidRDefault="008E1ACE" w:rsidP="00A61209">
      <w:pPr>
        <w:spacing w:after="0" w:line="240" w:lineRule="auto"/>
        <w:rPr>
          <w:rFonts w:asciiTheme="majorHAnsi" w:hAnsiTheme="majorHAnsi"/>
          <w:b/>
          <w:color w:val="1A0D00"/>
          <w:sz w:val="24"/>
          <w:szCs w:val="24"/>
        </w:rPr>
      </w:pPr>
      <w:r>
        <w:rPr>
          <w:rFonts w:asciiTheme="majorHAnsi" w:hAnsiTheme="majorHAnsi"/>
          <w:color w:val="1A0D00"/>
          <w:sz w:val="24"/>
          <w:szCs w:val="24"/>
        </w:rPr>
        <w:t>Poly</w:t>
      </w:r>
      <w:r w:rsidR="00A61209" w:rsidRPr="00E41CDB">
        <w:rPr>
          <w:rFonts w:asciiTheme="majorHAnsi" w:hAnsiTheme="majorHAnsi"/>
          <w:color w:val="1A0D00"/>
          <w:sz w:val="24"/>
          <w:szCs w:val="24"/>
        </w:rPr>
        <w:t>phenols</w:t>
      </w:r>
      <w:r w:rsidR="0041371A" w:rsidRPr="00E41CDB">
        <w:rPr>
          <w:rFonts w:asciiTheme="majorHAnsi" w:hAnsiTheme="majorHAnsi"/>
          <w:b/>
          <w:color w:val="1A0D00"/>
          <w:sz w:val="24"/>
          <w:szCs w:val="24"/>
        </w:rPr>
        <w:t>,</w:t>
      </w:r>
      <w:r w:rsidR="0041371A" w:rsidRPr="00E41CDB">
        <w:rPr>
          <w:rFonts w:asciiTheme="majorHAnsi" w:hAnsiTheme="majorHAnsi"/>
          <w:color w:val="1A0D00"/>
          <w:sz w:val="24"/>
          <w:szCs w:val="24"/>
        </w:rPr>
        <w:t xml:space="preserve"> </w:t>
      </w:r>
      <w:r w:rsidR="00A61209" w:rsidRPr="00E41CDB">
        <w:rPr>
          <w:rFonts w:asciiTheme="majorHAnsi" w:hAnsiTheme="majorHAnsi"/>
          <w:color w:val="1A0D00"/>
          <w:sz w:val="24"/>
          <w:szCs w:val="24"/>
        </w:rPr>
        <w:t>Fulvic Acid</w:t>
      </w:r>
      <w:r w:rsidR="0041371A" w:rsidRPr="00E41CDB">
        <w:rPr>
          <w:rFonts w:asciiTheme="majorHAnsi" w:hAnsiTheme="majorHAnsi"/>
          <w:b/>
          <w:color w:val="1A0D00"/>
          <w:sz w:val="24"/>
          <w:szCs w:val="24"/>
        </w:rPr>
        <w:t xml:space="preserve">, </w:t>
      </w:r>
      <w:r w:rsidR="00B91D95">
        <w:rPr>
          <w:rFonts w:asciiTheme="majorHAnsi" w:hAnsiTheme="majorHAnsi"/>
          <w:b/>
          <w:color w:val="1A0D00"/>
          <w:sz w:val="24"/>
          <w:szCs w:val="24"/>
        </w:rPr>
        <w:t xml:space="preserve">Humic acid, </w:t>
      </w:r>
      <w:r w:rsidR="00A61209" w:rsidRPr="00E41CDB">
        <w:rPr>
          <w:rFonts w:asciiTheme="majorHAnsi" w:hAnsiTheme="majorHAnsi"/>
          <w:color w:val="1A0D00"/>
          <w:sz w:val="24"/>
          <w:szCs w:val="24"/>
        </w:rPr>
        <w:t>Microelements</w:t>
      </w:r>
      <w:r w:rsidR="0041371A" w:rsidRPr="00E41CDB">
        <w:rPr>
          <w:rFonts w:asciiTheme="majorHAnsi" w:hAnsiTheme="majorHAnsi"/>
          <w:color w:val="1A0D00"/>
          <w:sz w:val="24"/>
          <w:szCs w:val="24"/>
        </w:rPr>
        <w:t>.</w:t>
      </w:r>
    </w:p>
    <w:p w14:paraId="49777B62" w14:textId="77777777" w:rsidR="0041371A" w:rsidRPr="00E41CDB" w:rsidRDefault="0041371A" w:rsidP="00A61209">
      <w:pPr>
        <w:spacing w:after="0" w:line="240" w:lineRule="auto"/>
        <w:rPr>
          <w:rFonts w:asciiTheme="majorHAnsi" w:hAnsiTheme="majorHAnsi"/>
          <w:color w:val="1A0D00"/>
          <w:sz w:val="24"/>
          <w:szCs w:val="24"/>
        </w:rPr>
      </w:pPr>
    </w:p>
    <w:p w14:paraId="07C52962" w14:textId="77777777" w:rsidR="0041371A" w:rsidRPr="00E41CDB" w:rsidRDefault="008E1ACE" w:rsidP="00A61209">
      <w:pPr>
        <w:spacing w:after="0" w:line="240" w:lineRule="auto"/>
        <w:rPr>
          <w:rFonts w:asciiTheme="majorHAnsi" w:hAnsiTheme="majorHAnsi"/>
          <w:b/>
          <w:color w:val="1A0D00"/>
          <w:sz w:val="24"/>
          <w:szCs w:val="24"/>
          <w:u w:val="single"/>
        </w:rPr>
      </w:pPr>
      <w:r>
        <w:rPr>
          <w:rFonts w:asciiTheme="majorHAnsi" w:hAnsiTheme="majorHAnsi"/>
          <w:b/>
          <w:color w:val="1A0D00"/>
          <w:sz w:val="24"/>
          <w:szCs w:val="24"/>
          <w:u w:val="single"/>
        </w:rPr>
        <w:t>POLY</w:t>
      </w:r>
      <w:r w:rsidR="0041371A" w:rsidRPr="00E41CDB">
        <w:rPr>
          <w:rFonts w:asciiTheme="majorHAnsi" w:hAnsiTheme="majorHAnsi"/>
          <w:b/>
          <w:color w:val="1A0D00"/>
          <w:sz w:val="24"/>
          <w:szCs w:val="24"/>
          <w:u w:val="single"/>
        </w:rPr>
        <w:t>PHENOLS</w:t>
      </w:r>
      <w:r w:rsidR="00327F99" w:rsidRPr="00E41CDB">
        <w:rPr>
          <w:rFonts w:asciiTheme="majorHAnsi" w:hAnsiTheme="majorHAnsi"/>
          <w:b/>
          <w:color w:val="1A0D00"/>
          <w:sz w:val="24"/>
          <w:szCs w:val="24"/>
          <w:u w:val="single"/>
        </w:rPr>
        <w:t>.</w:t>
      </w:r>
    </w:p>
    <w:p w14:paraId="31D152B8" w14:textId="77777777" w:rsidR="003254C2" w:rsidRPr="00E41CDB" w:rsidRDefault="008E1ACE" w:rsidP="003254C2">
      <w:pPr>
        <w:spacing w:after="0" w:line="240" w:lineRule="auto"/>
        <w:jc w:val="both"/>
        <w:rPr>
          <w:rFonts w:asciiTheme="majorHAnsi" w:hAnsiTheme="majorHAnsi" w:cstheme="minorHAnsi"/>
          <w:color w:val="1A0D00"/>
          <w:sz w:val="24"/>
          <w:szCs w:val="24"/>
        </w:rPr>
      </w:pPr>
      <w:r>
        <w:rPr>
          <w:rFonts w:asciiTheme="majorHAnsi" w:hAnsiTheme="majorHAnsi" w:cstheme="minorHAnsi"/>
          <w:color w:val="1A0D00"/>
          <w:sz w:val="24"/>
          <w:szCs w:val="24"/>
        </w:rPr>
        <w:t>P</w:t>
      </w:r>
      <w:r w:rsidR="003254C2" w:rsidRPr="00E41CDB">
        <w:rPr>
          <w:rFonts w:asciiTheme="majorHAnsi" w:hAnsiTheme="majorHAnsi" w:cstheme="minorHAnsi"/>
          <w:color w:val="1A0D00"/>
          <w:sz w:val="24"/>
          <w:szCs w:val="24"/>
        </w:rPr>
        <w:t xml:space="preserve">henols improve health because of they are extremely potent antioxidants. They neutralize the destructive reactivity of undesired oxygen radicals produced as </w:t>
      </w:r>
      <w:r w:rsidR="00E41CDB" w:rsidRPr="00E41CDB">
        <w:rPr>
          <w:rFonts w:asciiTheme="majorHAnsi" w:hAnsiTheme="majorHAnsi" w:cstheme="minorHAnsi"/>
          <w:color w:val="1A0D00"/>
          <w:sz w:val="24"/>
          <w:szCs w:val="24"/>
        </w:rPr>
        <w:t>by-product</w:t>
      </w:r>
      <w:r w:rsidR="003254C2" w:rsidRPr="00E41CDB">
        <w:rPr>
          <w:rFonts w:asciiTheme="majorHAnsi" w:hAnsiTheme="majorHAnsi" w:cstheme="minorHAnsi"/>
          <w:color w:val="1A0D00"/>
          <w:sz w:val="24"/>
          <w:szCs w:val="24"/>
        </w:rPr>
        <w:t xml:space="preserve"> of cellular metabolism. As such, they improve cellular health which benefits just about every system in the body. Antioxidants are also especially important for the immune system to function optimally!</w:t>
      </w:r>
    </w:p>
    <w:p w14:paraId="465F2693" w14:textId="77777777" w:rsidR="00044F43" w:rsidRPr="00E41CDB" w:rsidRDefault="00044F43" w:rsidP="003254C2">
      <w:pPr>
        <w:spacing w:after="0" w:line="240" w:lineRule="auto"/>
        <w:jc w:val="both"/>
        <w:rPr>
          <w:rFonts w:asciiTheme="majorHAnsi" w:hAnsiTheme="majorHAnsi" w:cstheme="minorHAnsi"/>
          <w:color w:val="1A0D00"/>
          <w:sz w:val="24"/>
          <w:szCs w:val="24"/>
        </w:rPr>
      </w:pPr>
    </w:p>
    <w:p w14:paraId="4B57A50D" w14:textId="71BF78D9" w:rsidR="003254C2" w:rsidRPr="00E41CDB" w:rsidRDefault="008E1ACE" w:rsidP="003254C2">
      <w:pPr>
        <w:spacing w:after="0" w:line="240" w:lineRule="auto"/>
        <w:jc w:val="both"/>
        <w:rPr>
          <w:rFonts w:asciiTheme="majorHAnsi" w:hAnsiTheme="majorHAnsi" w:cstheme="minorHAnsi"/>
          <w:color w:val="1A0D00"/>
          <w:sz w:val="24"/>
          <w:szCs w:val="24"/>
        </w:rPr>
      </w:pPr>
      <w:r>
        <w:rPr>
          <w:rFonts w:asciiTheme="majorHAnsi" w:hAnsiTheme="majorHAnsi" w:cstheme="minorHAnsi"/>
          <w:color w:val="1A0D00"/>
          <w:sz w:val="24"/>
          <w:szCs w:val="24"/>
        </w:rPr>
        <w:t>P</w:t>
      </w:r>
      <w:r w:rsidR="003254C2" w:rsidRPr="00E41CDB">
        <w:rPr>
          <w:rFonts w:asciiTheme="majorHAnsi" w:hAnsiTheme="majorHAnsi" w:cstheme="minorHAnsi"/>
          <w:color w:val="1A0D00"/>
          <w:sz w:val="24"/>
          <w:szCs w:val="24"/>
        </w:rPr>
        <w:t xml:space="preserve">henols are part of the plant's natural </w:t>
      </w:r>
      <w:r w:rsidR="00E41CDB" w:rsidRPr="00E41CDB">
        <w:rPr>
          <w:rFonts w:asciiTheme="majorHAnsi" w:hAnsiTheme="majorHAnsi" w:cstheme="minorHAnsi"/>
          <w:color w:val="1A0D00"/>
          <w:sz w:val="24"/>
          <w:szCs w:val="24"/>
        </w:rPr>
        <w:t>defense</w:t>
      </w:r>
      <w:r w:rsidR="003254C2" w:rsidRPr="00E41CDB">
        <w:rPr>
          <w:rFonts w:asciiTheme="majorHAnsi" w:hAnsiTheme="majorHAnsi" w:cstheme="minorHAnsi"/>
          <w:color w:val="1A0D00"/>
          <w:sz w:val="24"/>
          <w:szCs w:val="24"/>
        </w:rPr>
        <w:t xml:space="preserve"> against ultraviolet radiation </w:t>
      </w:r>
      <w:r w:rsidR="003254C2" w:rsidRPr="00E41CDB">
        <w:rPr>
          <w:rFonts w:asciiTheme="majorHAnsi" w:hAnsiTheme="majorHAnsi" w:cstheme="minorHAnsi"/>
          <w:b/>
          <w:color w:val="1A0D00"/>
          <w:sz w:val="24"/>
          <w:szCs w:val="24"/>
        </w:rPr>
        <w:t>UV</w:t>
      </w:r>
      <w:r w:rsidR="003254C2" w:rsidRPr="00E41CDB">
        <w:rPr>
          <w:rFonts w:asciiTheme="majorHAnsi" w:hAnsiTheme="majorHAnsi" w:cstheme="minorHAnsi"/>
          <w:color w:val="1A0D00"/>
          <w:sz w:val="24"/>
          <w:szCs w:val="24"/>
        </w:rPr>
        <w:t xml:space="preserve"> from the Sun. Epidemiological studies strongly suggest that long term consumption of diets rich in plant polyphenols offer protection against development of cancers, cardiovascular diseases, diabetes, osteoporosis and neurodegenerative diseases. </w:t>
      </w:r>
      <w:r w:rsidR="00044F43" w:rsidRPr="00E41CDB">
        <w:rPr>
          <w:rFonts w:asciiTheme="majorHAnsi" w:hAnsiTheme="majorHAnsi" w:cstheme="minorHAnsi"/>
          <w:color w:val="1A0D00"/>
          <w:sz w:val="24"/>
          <w:szCs w:val="24"/>
        </w:rPr>
        <w:t xml:space="preserve">In BLACK STUFF, the largest part of phenols </w:t>
      </w:r>
      <w:r w:rsidR="00432477">
        <w:rPr>
          <w:rFonts w:asciiTheme="majorHAnsi" w:hAnsiTheme="majorHAnsi" w:cstheme="minorHAnsi"/>
          <w:color w:val="1A0D00"/>
          <w:sz w:val="24"/>
          <w:szCs w:val="24"/>
        </w:rPr>
        <w:t>is</w:t>
      </w:r>
      <w:r w:rsidR="00044F43" w:rsidRPr="00E41CDB">
        <w:rPr>
          <w:rFonts w:asciiTheme="majorHAnsi" w:hAnsiTheme="majorHAnsi" w:cstheme="minorHAnsi"/>
          <w:color w:val="1A0D00"/>
          <w:sz w:val="24"/>
          <w:szCs w:val="24"/>
        </w:rPr>
        <w:t xml:space="preserve"> one of the simplest compounds in the phenol group — quinones.</w:t>
      </w:r>
    </w:p>
    <w:p w14:paraId="7C63C0C8" w14:textId="77777777" w:rsidR="008E1ACE" w:rsidRPr="008E1ACE" w:rsidRDefault="00044F43" w:rsidP="008E1ACE">
      <w:pPr>
        <w:widowControl w:val="0"/>
        <w:autoSpaceDE w:val="0"/>
        <w:autoSpaceDN w:val="0"/>
        <w:adjustRightInd w:val="0"/>
        <w:jc w:val="center"/>
        <w:rPr>
          <w:rFonts w:ascii="Helvetica" w:hAnsi="Helvetica" w:cs="Helvetica"/>
        </w:rPr>
      </w:pPr>
      <w:r w:rsidRPr="00E41CDB">
        <w:rPr>
          <w:rFonts w:ascii="Helvetica" w:hAnsi="Helvetica" w:cs="Helvetica"/>
          <w:noProof/>
          <w:color w:val="092F9D"/>
        </w:rPr>
        <w:drawing>
          <wp:inline distT="0" distB="0" distL="0" distR="0" wp14:anchorId="4AE7923F" wp14:editId="30E245E4">
            <wp:extent cx="1744980" cy="1154937"/>
            <wp:effectExtent l="0" t="0" r="762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980" cy="1154937"/>
                    </a:xfrm>
                    <a:prstGeom prst="rect">
                      <a:avLst/>
                    </a:prstGeom>
                    <a:noFill/>
                    <a:ln>
                      <a:noFill/>
                    </a:ln>
                  </pic:spPr>
                </pic:pic>
              </a:graphicData>
            </a:graphic>
          </wp:inline>
        </w:drawing>
      </w:r>
    </w:p>
    <w:p w14:paraId="19E7A96D" w14:textId="77777777" w:rsidR="00DF56B2" w:rsidRPr="00E41CDB" w:rsidRDefault="0041371A" w:rsidP="00DF56B2">
      <w:pPr>
        <w:spacing w:after="0" w:line="240" w:lineRule="auto"/>
        <w:rPr>
          <w:rFonts w:asciiTheme="majorHAnsi" w:hAnsiTheme="majorHAnsi"/>
          <w:b/>
          <w:color w:val="1A0D00"/>
          <w:sz w:val="24"/>
          <w:szCs w:val="24"/>
          <w:u w:val="single"/>
        </w:rPr>
      </w:pPr>
      <w:r w:rsidRPr="00E41CDB">
        <w:rPr>
          <w:rFonts w:asciiTheme="majorHAnsi" w:hAnsiTheme="majorHAnsi"/>
          <w:b/>
          <w:color w:val="1A0D00"/>
          <w:sz w:val="24"/>
          <w:szCs w:val="24"/>
          <w:u w:val="single"/>
        </w:rPr>
        <w:t>FULVIC ACID</w:t>
      </w:r>
      <w:r w:rsidR="00E41CDB">
        <w:rPr>
          <w:rFonts w:asciiTheme="majorHAnsi" w:hAnsiTheme="majorHAnsi"/>
          <w:b/>
          <w:color w:val="1A0D00"/>
          <w:sz w:val="24"/>
          <w:szCs w:val="24"/>
          <w:u w:val="single"/>
        </w:rPr>
        <w:t>S</w:t>
      </w:r>
      <w:r w:rsidR="00327F99" w:rsidRPr="00E41CDB">
        <w:rPr>
          <w:rFonts w:asciiTheme="majorHAnsi" w:hAnsiTheme="majorHAnsi"/>
          <w:b/>
          <w:color w:val="1A0D00"/>
          <w:sz w:val="24"/>
          <w:szCs w:val="24"/>
          <w:u w:val="single"/>
        </w:rPr>
        <w:t>.</w:t>
      </w:r>
    </w:p>
    <w:p w14:paraId="675B7C4F" w14:textId="77777777" w:rsidR="00DF56B2" w:rsidRPr="00E41CDB" w:rsidRDefault="003254C2" w:rsidP="003254C2">
      <w:pPr>
        <w:spacing w:after="0" w:line="240" w:lineRule="auto"/>
        <w:jc w:val="both"/>
        <w:rPr>
          <w:rFonts w:asciiTheme="majorHAnsi" w:hAnsiTheme="majorHAnsi"/>
          <w:color w:val="1A0D00"/>
          <w:sz w:val="24"/>
          <w:szCs w:val="24"/>
        </w:rPr>
      </w:pPr>
      <w:r w:rsidRPr="00E41CDB">
        <w:rPr>
          <w:rFonts w:asciiTheme="majorHAnsi" w:eastAsia="Times New Roman" w:hAnsiTheme="majorHAnsi" w:cstheme="minorHAnsi"/>
          <w:color w:val="1A0D00"/>
          <w:sz w:val="24"/>
          <w:szCs w:val="24"/>
        </w:rPr>
        <w:t xml:space="preserve">Fulvic acids are one of the safest and most powerful antiviral substances known. Although they are not antibiotics in the technical sense of the word, as prescription drugs are, their antibiotic-like effect is comparable to the power of penicillin in equally small amounts. Unlike antibiotics, fulvic acids may </w:t>
      </w:r>
      <w:r w:rsidRPr="00E41CDB">
        <w:rPr>
          <w:rFonts w:asciiTheme="majorHAnsi" w:eastAsia="Times New Roman" w:hAnsiTheme="majorHAnsi" w:cstheme="minorHAnsi"/>
          <w:color w:val="1A0D00"/>
          <w:sz w:val="24"/>
          <w:szCs w:val="24"/>
        </w:rPr>
        <w:lastRenderedPageBreak/>
        <w:t>be used indefinitely without creating any antibiotic resistant strains of disease which are common problems with pharmaceutical drugs. </w:t>
      </w:r>
    </w:p>
    <w:p w14:paraId="3BBCC801" w14:textId="77777777" w:rsidR="004331D7" w:rsidRPr="00E41CDB" w:rsidRDefault="00044F43" w:rsidP="00044F43">
      <w:pPr>
        <w:spacing w:after="0" w:line="240" w:lineRule="auto"/>
        <w:jc w:val="center"/>
        <w:rPr>
          <w:rFonts w:asciiTheme="majorHAnsi" w:hAnsiTheme="majorHAnsi"/>
          <w:b/>
          <w:color w:val="1A0D00"/>
          <w:sz w:val="24"/>
          <w:szCs w:val="24"/>
        </w:rPr>
      </w:pPr>
      <w:r w:rsidRPr="00E41CDB">
        <w:rPr>
          <w:rFonts w:ascii="Helvetica" w:hAnsi="Helvetica" w:cs="Helvetica"/>
          <w:noProof/>
          <w:sz w:val="24"/>
          <w:szCs w:val="24"/>
        </w:rPr>
        <w:drawing>
          <wp:inline distT="0" distB="0" distL="0" distR="0" wp14:anchorId="73A00ED9" wp14:editId="5E667E8F">
            <wp:extent cx="2669356" cy="1447172"/>
            <wp:effectExtent l="0" t="0" r="0" b="63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9708" cy="1447363"/>
                    </a:xfrm>
                    <a:prstGeom prst="rect">
                      <a:avLst/>
                    </a:prstGeom>
                    <a:noFill/>
                    <a:ln>
                      <a:noFill/>
                    </a:ln>
                  </pic:spPr>
                </pic:pic>
              </a:graphicData>
            </a:graphic>
          </wp:inline>
        </w:drawing>
      </w:r>
    </w:p>
    <w:p w14:paraId="54519804" w14:textId="77777777" w:rsidR="0041371A" w:rsidRPr="00E41CDB" w:rsidRDefault="0041371A" w:rsidP="00A61209">
      <w:pPr>
        <w:spacing w:after="0" w:line="240" w:lineRule="auto"/>
        <w:rPr>
          <w:rFonts w:asciiTheme="majorHAnsi" w:hAnsiTheme="majorHAnsi"/>
          <w:b/>
          <w:color w:val="1A0D00"/>
          <w:sz w:val="24"/>
          <w:szCs w:val="24"/>
          <w:u w:val="single"/>
        </w:rPr>
      </w:pPr>
      <w:r w:rsidRPr="00E41CDB">
        <w:rPr>
          <w:rFonts w:asciiTheme="majorHAnsi" w:hAnsiTheme="majorHAnsi"/>
          <w:b/>
          <w:color w:val="1A0D00"/>
          <w:sz w:val="24"/>
          <w:szCs w:val="24"/>
          <w:u w:val="single"/>
        </w:rPr>
        <w:t>MICROELEMENTS</w:t>
      </w:r>
      <w:r w:rsidR="00327F99" w:rsidRPr="00E41CDB">
        <w:rPr>
          <w:rFonts w:asciiTheme="majorHAnsi" w:hAnsiTheme="majorHAnsi"/>
          <w:b/>
          <w:color w:val="1A0D00"/>
          <w:sz w:val="24"/>
          <w:szCs w:val="24"/>
          <w:u w:val="single"/>
        </w:rPr>
        <w:t>.</w:t>
      </w:r>
    </w:p>
    <w:p w14:paraId="5941C07F" w14:textId="77777777" w:rsidR="003254C2" w:rsidRPr="00E41CDB" w:rsidRDefault="003254C2" w:rsidP="003254C2">
      <w:pPr>
        <w:spacing w:before="100" w:beforeAutospacing="1" w:after="100" w:afterAutospacing="1" w:line="240" w:lineRule="auto"/>
        <w:contextualSpacing/>
        <w:jc w:val="both"/>
        <w:rPr>
          <w:rFonts w:asciiTheme="majorHAnsi" w:eastAsia="Times New Roman" w:hAnsiTheme="majorHAnsi" w:cstheme="minorHAnsi"/>
          <w:color w:val="1A0D00"/>
          <w:sz w:val="24"/>
          <w:szCs w:val="24"/>
        </w:rPr>
      </w:pPr>
      <w:r w:rsidRPr="00F17119">
        <w:rPr>
          <w:rFonts w:eastAsia="Times New Roman" w:cstheme="minorHAnsi"/>
          <w:b/>
          <w:bCs/>
          <w:color w:val="1A0D00"/>
          <w:sz w:val="24"/>
          <w:szCs w:val="24"/>
        </w:rPr>
        <w:t>Cobalt</w:t>
      </w:r>
      <w:r w:rsidRPr="00E41CDB">
        <w:rPr>
          <w:rFonts w:asciiTheme="majorHAnsi" w:eastAsia="Times New Roman" w:hAnsiTheme="majorHAnsi" w:cstheme="minorHAnsi"/>
          <w:b/>
          <w:bCs/>
          <w:color w:val="1A0D00"/>
          <w:sz w:val="24"/>
          <w:szCs w:val="24"/>
        </w:rPr>
        <w:t xml:space="preserve"> </w:t>
      </w:r>
      <w:r w:rsidRPr="00E41CDB">
        <w:rPr>
          <w:rFonts w:asciiTheme="majorHAnsi" w:eastAsia="Times New Roman" w:hAnsiTheme="majorHAnsi" w:cstheme="minorHAnsi"/>
          <w:color w:val="1A0D00"/>
          <w:sz w:val="24"/>
          <w:szCs w:val="24"/>
        </w:rPr>
        <w:t>is known to influence iron metabolism and increase the hemoglobin concentration in red blood cells.</w:t>
      </w:r>
    </w:p>
    <w:p w14:paraId="4A82A952" w14:textId="77777777" w:rsidR="003254C2" w:rsidRPr="00E41CDB" w:rsidRDefault="003254C2" w:rsidP="003254C2">
      <w:pPr>
        <w:spacing w:before="100" w:beforeAutospacing="1" w:after="100" w:afterAutospacing="1" w:line="240" w:lineRule="auto"/>
        <w:contextualSpacing/>
        <w:jc w:val="both"/>
        <w:rPr>
          <w:rFonts w:asciiTheme="majorHAnsi" w:eastAsia="Times New Roman" w:hAnsiTheme="majorHAnsi" w:cstheme="minorHAnsi"/>
          <w:color w:val="1A0D00"/>
          <w:sz w:val="24"/>
          <w:szCs w:val="24"/>
        </w:rPr>
      </w:pPr>
      <w:r w:rsidRPr="008E1ACE">
        <w:rPr>
          <w:rFonts w:eastAsia="Times New Roman" w:cstheme="minorHAnsi"/>
          <w:b/>
          <w:bCs/>
          <w:color w:val="1A0D00"/>
          <w:sz w:val="24"/>
          <w:szCs w:val="24"/>
        </w:rPr>
        <w:t>Copper</w:t>
      </w:r>
      <w:r w:rsidRPr="00E41CDB">
        <w:rPr>
          <w:rFonts w:asciiTheme="majorHAnsi" w:eastAsia="Times New Roman" w:hAnsiTheme="majorHAnsi" w:cstheme="minorHAnsi"/>
          <w:b/>
          <w:bCs/>
          <w:color w:val="1A0D00"/>
          <w:sz w:val="24"/>
          <w:szCs w:val="24"/>
        </w:rPr>
        <w:t xml:space="preserve"> </w:t>
      </w:r>
      <w:r w:rsidRPr="00E41CDB">
        <w:rPr>
          <w:rFonts w:asciiTheme="majorHAnsi" w:eastAsia="Times New Roman" w:hAnsiTheme="majorHAnsi" w:cstheme="minorHAnsi"/>
          <w:color w:val="1A0D00"/>
          <w:sz w:val="24"/>
          <w:szCs w:val="24"/>
        </w:rPr>
        <w:t xml:space="preserve">has a significant role in the formation of red blood cells. It is required to absorb, utilize and synthesize hemoglobin, which is necessary for red blood cell formation. Copper helps to maintain the integrity of the outer covering of the nerves, metabolize vitamin C and utilize fatty acids for energy. </w:t>
      </w:r>
    </w:p>
    <w:p w14:paraId="11A678D2" w14:textId="77777777" w:rsidR="003254C2" w:rsidRPr="00E41CDB" w:rsidRDefault="003254C2" w:rsidP="003254C2">
      <w:pPr>
        <w:spacing w:before="100" w:beforeAutospacing="1" w:after="100" w:afterAutospacing="1" w:line="240" w:lineRule="auto"/>
        <w:contextualSpacing/>
        <w:jc w:val="both"/>
        <w:rPr>
          <w:rFonts w:asciiTheme="majorHAnsi" w:eastAsia="Times New Roman" w:hAnsiTheme="majorHAnsi" w:cstheme="minorHAnsi"/>
          <w:color w:val="1A0D00"/>
          <w:sz w:val="24"/>
          <w:szCs w:val="24"/>
        </w:rPr>
      </w:pPr>
      <w:r w:rsidRPr="00E41CDB">
        <w:rPr>
          <w:rFonts w:asciiTheme="majorHAnsi" w:eastAsia="Times New Roman" w:hAnsiTheme="majorHAnsi" w:cstheme="minorHAnsi"/>
          <w:b/>
          <w:bCs/>
          <w:color w:val="1A0D00"/>
          <w:sz w:val="24"/>
          <w:szCs w:val="24"/>
        </w:rPr>
        <w:t xml:space="preserve">Iron </w:t>
      </w:r>
      <w:r w:rsidRPr="00E41CDB">
        <w:rPr>
          <w:rFonts w:asciiTheme="majorHAnsi" w:eastAsia="Times New Roman" w:hAnsiTheme="majorHAnsi" w:cstheme="minorHAnsi"/>
          <w:color w:val="1A0D00"/>
          <w:sz w:val="24"/>
          <w:szCs w:val="24"/>
        </w:rPr>
        <w:t>is the basic component of hemoglobin, the oxygen-carrying protein found in red blood cells. It is also an essential component in the electron transporting cytochromes, which are found in the mitochondrial membrane, the site of energy synthesis.</w:t>
      </w:r>
    </w:p>
    <w:p w14:paraId="3A75D573" w14:textId="6D76FD60" w:rsidR="003254C2" w:rsidRPr="00E41CDB" w:rsidRDefault="003254C2" w:rsidP="003254C2">
      <w:pPr>
        <w:spacing w:before="100" w:beforeAutospacing="1" w:after="100" w:afterAutospacing="1" w:line="240" w:lineRule="auto"/>
        <w:contextualSpacing/>
        <w:jc w:val="both"/>
        <w:rPr>
          <w:rFonts w:asciiTheme="majorHAnsi" w:eastAsia="Times New Roman" w:hAnsiTheme="majorHAnsi" w:cstheme="minorHAnsi"/>
          <w:color w:val="1A0D00"/>
          <w:sz w:val="24"/>
          <w:szCs w:val="24"/>
        </w:rPr>
      </w:pPr>
      <w:r w:rsidRPr="008E1ACE">
        <w:rPr>
          <w:rFonts w:eastAsia="Times New Roman" w:cstheme="minorHAnsi"/>
          <w:b/>
          <w:bCs/>
          <w:color w:val="1A0D00"/>
          <w:sz w:val="24"/>
          <w:szCs w:val="24"/>
        </w:rPr>
        <w:t>Magnesium</w:t>
      </w:r>
      <w:r w:rsidRPr="00E41CDB">
        <w:rPr>
          <w:rFonts w:asciiTheme="majorHAnsi" w:eastAsia="Times New Roman" w:hAnsiTheme="majorHAnsi" w:cstheme="minorHAnsi"/>
          <w:b/>
          <w:bCs/>
          <w:color w:val="1A0D00"/>
          <w:sz w:val="24"/>
          <w:szCs w:val="24"/>
        </w:rPr>
        <w:t xml:space="preserve"> </w:t>
      </w:r>
      <w:r w:rsidR="00E94AD5">
        <w:rPr>
          <w:rFonts w:asciiTheme="majorHAnsi" w:eastAsia="Times New Roman" w:hAnsiTheme="majorHAnsi" w:cstheme="minorHAnsi"/>
          <w:color w:val="1A0D00"/>
          <w:sz w:val="24"/>
          <w:szCs w:val="24"/>
        </w:rPr>
        <w:t>is involved in more than 300</w:t>
      </w:r>
      <w:r w:rsidRPr="00E41CDB">
        <w:rPr>
          <w:rFonts w:asciiTheme="majorHAnsi" w:eastAsia="Times New Roman" w:hAnsiTheme="majorHAnsi" w:cstheme="minorHAnsi"/>
          <w:color w:val="1A0D00"/>
          <w:sz w:val="24"/>
          <w:szCs w:val="24"/>
        </w:rPr>
        <w:t xml:space="preserve"> enzyme reactions in the body. One of its most important roles is maintaining the function of the nervous system and neuromuscular transmission and activity.</w:t>
      </w:r>
    </w:p>
    <w:p w14:paraId="558A695A" w14:textId="77777777" w:rsidR="006D593B" w:rsidRPr="00E41CDB" w:rsidRDefault="003254C2" w:rsidP="003254C2">
      <w:pPr>
        <w:spacing w:before="100" w:beforeAutospacing="1" w:after="100" w:afterAutospacing="1" w:line="240" w:lineRule="auto"/>
        <w:contextualSpacing/>
        <w:jc w:val="both"/>
        <w:rPr>
          <w:rFonts w:asciiTheme="majorHAnsi" w:eastAsia="Times New Roman" w:hAnsiTheme="majorHAnsi" w:cstheme="minorHAnsi"/>
          <w:color w:val="1A0D00"/>
          <w:sz w:val="24"/>
          <w:szCs w:val="24"/>
        </w:rPr>
      </w:pPr>
      <w:r w:rsidRPr="008E1ACE">
        <w:rPr>
          <w:rFonts w:eastAsia="Times New Roman" w:cstheme="minorHAnsi"/>
          <w:b/>
          <w:bCs/>
          <w:color w:val="1A0D00"/>
          <w:sz w:val="24"/>
          <w:szCs w:val="24"/>
        </w:rPr>
        <w:t>Manganese</w:t>
      </w:r>
      <w:r w:rsidRPr="00E41CDB">
        <w:rPr>
          <w:rFonts w:asciiTheme="majorHAnsi" w:eastAsia="Times New Roman" w:hAnsiTheme="majorHAnsi" w:cstheme="minorHAnsi"/>
          <w:b/>
          <w:bCs/>
          <w:color w:val="1A0D00"/>
          <w:sz w:val="24"/>
          <w:szCs w:val="24"/>
        </w:rPr>
        <w:t xml:space="preserve"> </w:t>
      </w:r>
      <w:r w:rsidRPr="00E41CDB">
        <w:rPr>
          <w:rFonts w:asciiTheme="majorHAnsi" w:eastAsia="Times New Roman" w:hAnsiTheme="majorHAnsi" w:cstheme="minorHAnsi"/>
          <w:color w:val="1A0D00"/>
          <w:sz w:val="24"/>
          <w:szCs w:val="24"/>
        </w:rPr>
        <w:t xml:space="preserve">is involved in protein, fat, and energy metabolism. It is also required for bone growth, development and reproduction. Its deficiency can cause dermatitis, pigment disturbances of hair, growth problems, and infertility. </w:t>
      </w:r>
    </w:p>
    <w:p w14:paraId="39F893F6" w14:textId="77777777" w:rsidR="003254C2" w:rsidRPr="00E41CDB" w:rsidRDefault="003254C2" w:rsidP="003254C2">
      <w:pPr>
        <w:spacing w:before="100" w:beforeAutospacing="1" w:after="100" w:afterAutospacing="1" w:line="240" w:lineRule="auto"/>
        <w:contextualSpacing/>
        <w:jc w:val="both"/>
        <w:rPr>
          <w:rFonts w:asciiTheme="majorHAnsi" w:eastAsia="Times New Roman" w:hAnsiTheme="majorHAnsi" w:cstheme="minorHAnsi"/>
          <w:color w:val="1A0D00"/>
          <w:sz w:val="24"/>
          <w:szCs w:val="24"/>
        </w:rPr>
      </w:pPr>
      <w:r w:rsidRPr="008E1ACE">
        <w:rPr>
          <w:rFonts w:eastAsia="Times New Roman" w:cstheme="minorHAnsi"/>
          <w:b/>
          <w:bCs/>
          <w:color w:val="1A0D00"/>
          <w:sz w:val="24"/>
          <w:szCs w:val="24"/>
        </w:rPr>
        <w:t>Molybdenum</w:t>
      </w:r>
      <w:r w:rsidRPr="00E41CDB">
        <w:rPr>
          <w:rFonts w:asciiTheme="majorHAnsi" w:eastAsia="Times New Roman" w:hAnsiTheme="majorHAnsi" w:cstheme="minorHAnsi"/>
          <w:b/>
          <w:bCs/>
          <w:color w:val="1A0D00"/>
          <w:sz w:val="24"/>
          <w:szCs w:val="24"/>
        </w:rPr>
        <w:t xml:space="preserve"> </w:t>
      </w:r>
      <w:r w:rsidRPr="00E41CDB">
        <w:rPr>
          <w:rFonts w:asciiTheme="majorHAnsi" w:eastAsia="Times New Roman" w:hAnsiTheme="majorHAnsi" w:cstheme="minorHAnsi"/>
          <w:color w:val="1A0D00"/>
          <w:sz w:val="24"/>
          <w:szCs w:val="24"/>
        </w:rPr>
        <w:t>functions as an enzyme cofactor in many biochemical reactions. It also acts as an electron transfer agent in oxidation-reduction reactions.</w:t>
      </w:r>
    </w:p>
    <w:p w14:paraId="10511E49" w14:textId="77777777" w:rsidR="003254C2" w:rsidRPr="00E41CDB" w:rsidRDefault="003254C2" w:rsidP="003254C2">
      <w:pPr>
        <w:spacing w:before="100" w:beforeAutospacing="1" w:after="100" w:afterAutospacing="1" w:line="240" w:lineRule="auto"/>
        <w:contextualSpacing/>
        <w:jc w:val="both"/>
        <w:rPr>
          <w:rFonts w:asciiTheme="majorHAnsi" w:eastAsia="Times New Roman" w:hAnsiTheme="majorHAnsi" w:cstheme="minorHAnsi"/>
          <w:color w:val="1A0D00"/>
          <w:sz w:val="24"/>
          <w:szCs w:val="24"/>
        </w:rPr>
      </w:pPr>
      <w:r w:rsidRPr="008E1ACE">
        <w:rPr>
          <w:rFonts w:eastAsia="Times New Roman" w:cstheme="minorHAnsi"/>
          <w:b/>
          <w:bCs/>
          <w:color w:val="1A0D00"/>
          <w:sz w:val="24"/>
          <w:szCs w:val="24"/>
        </w:rPr>
        <w:t>Potassium</w:t>
      </w:r>
      <w:r w:rsidRPr="00E41CDB">
        <w:rPr>
          <w:rFonts w:asciiTheme="majorHAnsi" w:eastAsia="Times New Roman" w:hAnsiTheme="majorHAnsi" w:cstheme="minorHAnsi"/>
          <w:b/>
          <w:bCs/>
          <w:color w:val="1A0D00"/>
          <w:sz w:val="24"/>
          <w:szCs w:val="24"/>
        </w:rPr>
        <w:t xml:space="preserve"> </w:t>
      </w:r>
      <w:r w:rsidRPr="00E41CDB">
        <w:rPr>
          <w:rFonts w:asciiTheme="majorHAnsi" w:eastAsia="Times New Roman" w:hAnsiTheme="majorHAnsi" w:cstheme="minorHAnsi"/>
          <w:color w:val="1A0D00"/>
          <w:sz w:val="24"/>
          <w:szCs w:val="24"/>
        </w:rPr>
        <w:t xml:space="preserve">is an essential element in maintaining fluid balance in our cells, contributing to the transmission of nerve impulses, the control of skeletal muscle contractility, and the maintenance of normal blood pressure. </w:t>
      </w:r>
    </w:p>
    <w:p w14:paraId="130388CD" w14:textId="77777777" w:rsidR="006D593B" w:rsidRPr="00E41CDB" w:rsidRDefault="003254C2" w:rsidP="003254C2">
      <w:pPr>
        <w:spacing w:before="100" w:beforeAutospacing="1" w:after="100" w:afterAutospacing="1" w:line="240" w:lineRule="auto"/>
        <w:contextualSpacing/>
        <w:jc w:val="both"/>
        <w:rPr>
          <w:rFonts w:asciiTheme="majorHAnsi" w:eastAsia="Times New Roman" w:hAnsiTheme="majorHAnsi" w:cstheme="minorHAnsi"/>
          <w:color w:val="1A0D00"/>
          <w:sz w:val="24"/>
          <w:szCs w:val="24"/>
        </w:rPr>
      </w:pPr>
      <w:r w:rsidRPr="008E1ACE">
        <w:rPr>
          <w:rFonts w:eastAsia="Times New Roman" w:cstheme="minorHAnsi"/>
          <w:b/>
          <w:bCs/>
          <w:color w:val="1A0D00"/>
          <w:sz w:val="24"/>
          <w:szCs w:val="24"/>
        </w:rPr>
        <w:t>Selenium</w:t>
      </w:r>
      <w:r w:rsidRPr="00E41CDB">
        <w:rPr>
          <w:rFonts w:asciiTheme="majorHAnsi" w:eastAsia="Times New Roman" w:hAnsiTheme="majorHAnsi" w:cstheme="minorHAnsi"/>
          <w:b/>
          <w:bCs/>
          <w:color w:val="1A0D00"/>
          <w:sz w:val="24"/>
          <w:szCs w:val="24"/>
        </w:rPr>
        <w:t xml:space="preserve"> </w:t>
      </w:r>
      <w:r w:rsidRPr="00E41CDB">
        <w:rPr>
          <w:rFonts w:asciiTheme="majorHAnsi" w:eastAsia="Times New Roman" w:hAnsiTheme="majorHAnsi" w:cstheme="minorHAnsi"/>
          <w:color w:val="1A0D00"/>
          <w:sz w:val="24"/>
          <w:szCs w:val="24"/>
        </w:rPr>
        <w:t xml:space="preserve">is a trace element with a number of biological effects, although it is best known as an antioxidant because of its relationship with vitamin E. There is evidence that selenium may be protective against certain cancers. Selenium is also thought to be protective against the </w:t>
      </w:r>
      <w:r w:rsidR="00E41CDB" w:rsidRPr="00E41CDB">
        <w:rPr>
          <w:rFonts w:asciiTheme="majorHAnsi" w:eastAsia="Times New Roman" w:hAnsiTheme="majorHAnsi" w:cstheme="minorHAnsi"/>
          <w:color w:val="1A0D00"/>
          <w:sz w:val="24"/>
          <w:szCs w:val="24"/>
        </w:rPr>
        <w:t>effects</w:t>
      </w:r>
      <w:r w:rsidRPr="00E41CDB">
        <w:rPr>
          <w:rFonts w:asciiTheme="majorHAnsi" w:eastAsia="Times New Roman" w:hAnsiTheme="majorHAnsi" w:cstheme="minorHAnsi"/>
          <w:color w:val="1A0D00"/>
          <w:sz w:val="24"/>
          <w:szCs w:val="24"/>
        </w:rPr>
        <w:t xml:space="preserve"> of toxic elements, such as arsenic, mercury, and cadmium by binding these metals.</w:t>
      </w:r>
    </w:p>
    <w:p w14:paraId="09A3CF62" w14:textId="77777777" w:rsidR="003254C2" w:rsidRPr="00E41CDB" w:rsidRDefault="003254C2" w:rsidP="003254C2">
      <w:pPr>
        <w:spacing w:before="100" w:beforeAutospacing="1" w:after="100" w:afterAutospacing="1" w:line="240" w:lineRule="auto"/>
        <w:contextualSpacing/>
        <w:jc w:val="both"/>
        <w:rPr>
          <w:rFonts w:asciiTheme="majorHAnsi" w:eastAsia="Times New Roman" w:hAnsiTheme="majorHAnsi" w:cstheme="minorHAnsi"/>
          <w:color w:val="1A0D00"/>
          <w:sz w:val="24"/>
          <w:szCs w:val="24"/>
        </w:rPr>
      </w:pPr>
      <w:r w:rsidRPr="008E1ACE">
        <w:rPr>
          <w:rFonts w:eastAsia="Times New Roman" w:cstheme="minorHAnsi"/>
          <w:b/>
          <w:bCs/>
          <w:color w:val="1A0D00"/>
          <w:sz w:val="24"/>
          <w:szCs w:val="24"/>
        </w:rPr>
        <w:t>Zinc</w:t>
      </w:r>
      <w:r w:rsidRPr="00E41CDB">
        <w:rPr>
          <w:rFonts w:asciiTheme="majorHAnsi" w:eastAsia="Times New Roman" w:hAnsiTheme="majorHAnsi" w:cstheme="minorHAnsi"/>
          <w:b/>
          <w:bCs/>
          <w:color w:val="1A0D00"/>
          <w:sz w:val="24"/>
          <w:szCs w:val="24"/>
        </w:rPr>
        <w:t xml:space="preserve"> </w:t>
      </w:r>
      <w:r w:rsidRPr="00E41CDB">
        <w:rPr>
          <w:rFonts w:asciiTheme="majorHAnsi" w:eastAsia="Times New Roman" w:hAnsiTheme="majorHAnsi" w:cstheme="minorHAnsi"/>
          <w:color w:val="1A0D00"/>
          <w:sz w:val="24"/>
          <w:szCs w:val="24"/>
        </w:rPr>
        <w:t>is essential for the functioning of over 200 enzymes in biologic systems. A critical function of zinc is its role in the structure and function of bio</w:t>
      </w:r>
      <w:r w:rsidR="00E41CDB">
        <w:rPr>
          <w:rFonts w:asciiTheme="majorHAnsi" w:eastAsia="Times New Roman" w:hAnsiTheme="majorHAnsi" w:cstheme="minorHAnsi"/>
          <w:color w:val="1A0D00"/>
          <w:sz w:val="24"/>
          <w:szCs w:val="24"/>
        </w:rPr>
        <w:t>-</w:t>
      </w:r>
      <w:r w:rsidRPr="00E41CDB">
        <w:rPr>
          <w:rFonts w:asciiTheme="majorHAnsi" w:eastAsia="Times New Roman" w:hAnsiTheme="majorHAnsi" w:cstheme="minorHAnsi"/>
          <w:color w:val="1A0D00"/>
          <w:sz w:val="24"/>
          <w:szCs w:val="24"/>
        </w:rPr>
        <w:t>membranes. It is also responsible for the synthesis of DNA and RNA. Furthermore, zinc is involved in immunity, wound healing, and the functioning of the central nervous system. The presence of zinc is especially important in preventing toxicity of metal ions, such as lead, arsenic, and cadmium.</w:t>
      </w:r>
    </w:p>
    <w:p w14:paraId="6C578AD6" w14:textId="77777777" w:rsidR="006111AE" w:rsidRPr="00E41CDB" w:rsidRDefault="006111AE" w:rsidP="00815D23">
      <w:pPr>
        <w:spacing w:before="100" w:beforeAutospacing="1" w:after="100" w:afterAutospacing="1" w:line="240" w:lineRule="auto"/>
        <w:contextualSpacing/>
        <w:jc w:val="both"/>
        <w:rPr>
          <w:rFonts w:asciiTheme="majorHAnsi" w:eastAsia="Times New Roman" w:hAnsiTheme="majorHAnsi" w:cstheme="minorHAnsi"/>
          <w:color w:val="1A0D00"/>
          <w:sz w:val="24"/>
          <w:szCs w:val="24"/>
        </w:rPr>
      </w:pPr>
    </w:p>
    <w:p w14:paraId="75762255" w14:textId="77777777" w:rsidR="006111AE" w:rsidRPr="00E41CDB" w:rsidRDefault="006111AE" w:rsidP="006111AE">
      <w:pPr>
        <w:spacing w:after="0" w:line="240" w:lineRule="auto"/>
        <w:rPr>
          <w:rFonts w:asciiTheme="majorHAnsi" w:hAnsiTheme="majorHAnsi"/>
          <w:b/>
          <w:color w:val="1A0D00"/>
          <w:sz w:val="24"/>
          <w:szCs w:val="24"/>
          <w:u w:val="single"/>
        </w:rPr>
      </w:pPr>
      <w:r w:rsidRPr="00E41CDB">
        <w:rPr>
          <w:rFonts w:asciiTheme="majorHAnsi" w:hAnsiTheme="majorHAnsi"/>
          <w:b/>
          <w:color w:val="1A0D00"/>
          <w:sz w:val="24"/>
          <w:szCs w:val="24"/>
          <w:u w:val="single"/>
        </w:rPr>
        <w:t>STORAGE CONDITIONS</w:t>
      </w:r>
      <w:r w:rsidR="00044F43" w:rsidRPr="00E41CDB">
        <w:rPr>
          <w:rFonts w:asciiTheme="majorHAnsi" w:hAnsiTheme="majorHAnsi"/>
          <w:b/>
          <w:color w:val="1A0D00"/>
          <w:sz w:val="24"/>
          <w:szCs w:val="24"/>
          <w:u w:val="single"/>
        </w:rPr>
        <w:t>.</w:t>
      </w:r>
    </w:p>
    <w:p w14:paraId="50101AFA" w14:textId="6EFD3380" w:rsidR="004331D7" w:rsidRPr="00E41CDB" w:rsidRDefault="006111AE" w:rsidP="004331D7">
      <w:pPr>
        <w:spacing w:after="0" w:line="240" w:lineRule="auto"/>
        <w:jc w:val="both"/>
        <w:rPr>
          <w:rFonts w:asciiTheme="majorHAnsi" w:hAnsiTheme="majorHAnsi"/>
          <w:color w:val="1A0D00"/>
          <w:sz w:val="24"/>
          <w:szCs w:val="24"/>
        </w:rPr>
      </w:pPr>
      <w:r w:rsidRPr="00E41CDB">
        <w:rPr>
          <w:rFonts w:asciiTheme="majorHAnsi" w:hAnsiTheme="majorHAnsi"/>
          <w:color w:val="1A0D00"/>
          <w:sz w:val="24"/>
          <w:szCs w:val="24"/>
        </w:rPr>
        <w:t xml:space="preserve">Store tightly closed in a dry place. Prevent direct contact with light as it may cause the product to </w:t>
      </w:r>
      <w:r w:rsidR="006D593B" w:rsidRPr="00E41CDB">
        <w:rPr>
          <w:rFonts w:asciiTheme="majorHAnsi" w:hAnsiTheme="majorHAnsi"/>
          <w:color w:val="1A0D00"/>
          <w:sz w:val="24"/>
          <w:szCs w:val="24"/>
        </w:rPr>
        <w:t>discolor</w:t>
      </w:r>
      <w:r w:rsidRPr="00E41CDB">
        <w:rPr>
          <w:rFonts w:asciiTheme="majorHAnsi" w:hAnsiTheme="majorHAnsi"/>
          <w:color w:val="1A0D00"/>
          <w:sz w:val="24"/>
          <w:szCs w:val="24"/>
        </w:rPr>
        <w:t xml:space="preserve"> and lose nutritional value.</w:t>
      </w:r>
      <w:r w:rsidR="00B91D95">
        <w:rPr>
          <w:rFonts w:asciiTheme="majorHAnsi" w:hAnsiTheme="majorHAnsi"/>
          <w:color w:val="1A0D00"/>
          <w:sz w:val="24"/>
          <w:szCs w:val="24"/>
        </w:rPr>
        <w:t xml:space="preserve"> Keep away from children.</w:t>
      </w:r>
    </w:p>
    <w:p w14:paraId="14E7CBA7" w14:textId="77777777" w:rsidR="00A42548" w:rsidRPr="00E41CDB" w:rsidRDefault="006B399B" w:rsidP="004331D7">
      <w:pPr>
        <w:spacing w:after="0" w:line="240" w:lineRule="auto"/>
        <w:jc w:val="both"/>
        <w:rPr>
          <w:rFonts w:asciiTheme="majorHAnsi" w:hAnsiTheme="majorHAnsi"/>
          <w:noProof/>
          <w:color w:val="1A0D00"/>
        </w:rPr>
      </w:pPr>
      <w:r w:rsidRPr="00E41CDB">
        <w:rPr>
          <w:rFonts w:asciiTheme="majorHAnsi" w:hAnsiTheme="majorHAnsi"/>
          <w:color w:val="1A0D00"/>
        </w:rPr>
        <w:t xml:space="preserve"> </w:t>
      </w:r>
      <w:r w:rsidRPr="00E41CDB">
        <w:rPr>
          <w:rFonts w:asciiTheme="majorHAnsi" w:hAnsiTheme="majorHAnsi"/>
          <w:noProof/>
          <w:color w:val="1A0D00"/>
        </w:rPr>
        <w:t xml:space="preserve">         </w:t>
      </w:r>
      <w:r w:rsidR="004331D7" w:rsidRPr="00E41CDB">
        <w:rPr>
          <w:rFonts w:asciiTheme="majorHAnsi" w:hAnsiTheme="majorHAnsi"/>
          <w:noProof/>
          <w:color w:val="1A0D00"/>
        </w:rPr>
        <w:t xml:space="preserve">                 </w:t>
      </w:r>
      <w:r w:rsidRPr="00E41CDB">
        <w:rPr>
          <w:rFonts w:asciiTheme="majorHAnsi" w:hAnsiTheme="majorHAnsi"/>
          <w:noProof/>
          <w:color w:val="1A0D00"/>
        </w:rPr>
        <w:t xml:space="preserve">       </w:t>
      </w:r>
      <w:r w:rsidRPr="00E41CDB">
        <w:rPr>
          <w:rFonts w:asciiTheme="majorHAnsi" w:hAnsiTheme="majorHAnsi"/>
          <w:noProof/>
          <w:color w:val="1A0D00"/>
        </w:rPr>
        <w:drawing>
          <wp:inline distT="0" distB="0" distL="0" distR="0" wp14:anchorId="1D122B2A" wp14:editId="5D0E9D5C">
            <wp:extent cx="1096010" cy="771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9156" cy="781098"/>
                    </a:xfrm>
                    <a:prstGeom prst="rect">
                      <a:avLst/>
                    </a:prstGeom>
                    <a:noFill/>
                    <a:ln>
                      <a:noFill/>
                    </a:ln>
                  </pic:spPr>
                </pic:pic>
              </a:graphicData>
            </a:graphic>
          </wp:inline>
        </w:drawing>
      </w:r>
      <w:r w:rsidRPr="00E41CDB">
        <w:rPr>
          <w:rFonts w:asciiTheme="majorHAnsi" w:hAnsiTheme="majorHAnsi"/>
          <w:noProof/>
          <w:color w:val="1A0D00"/>
        </w:rPr>
        <w:t xml:space="preserve">    </w:t>
      </w:r>
      <w:r w:rsidR="00DD0E78" w:rsidRPr="00E41CDB">
        <w:rPr>
          <w:rFonts w:asciiTheme="majorHAnsi" w:hAnsiTheme="majorHAnsi"/>
          <w:noProof/>
          <w:color w:val="1A0D00"/>
        </w:rPr>
        <w:t xml:space="preserve"> </w:t>
      </w:r>
      <w:r w:rsidR="004331D7" w:rsidRPr="00E41CDB">
        <w:rPr>
          <w:rFonts w:asciiTheme="majorHAnsi" w:hAnsiTheme="majorHAnsi"/>
          <w:noProof/>
          <w:color w:val="1A0D00"/>
        </w:rPr>
        <w:t xml:space="preserve">                             </w:t>
      </w:r>
      <w:r w:rsidR="00DD0E78" w:rsidRPr="00E41CDB">
        <w:rPr>
          <w:rFonts w:asciiTheme="majorHAnsi" w:hAnsiTheme="majorHAnsi"/>
          <w:noProof/>
          <w:color w:val="1A0D00"/>
        </w:rPr>
        <w:t xml:space="preserve">  </w:t>
      </w:r>
      <w:r w:rsidRPr="00E41CDB">
        <w:rPr>
          <w:rFonts w:asciiTheme="majorHAnsi" w:hAnsiTheme="majorHAnsi"/>
          <w:noProof/>
          <w:color w:val="1A0D00"/>
        </w:rPr>
        <w:t xml:space="preserve">  </w:t>
      </w:r>
      <w:r w:rsidR="00415C56" w:rsidRPr="00E41CDB">
        <w:rPr>
          <w:rFonts w:asciiTheme="majorHAnsi" w:hAnsiTheme="majorHAnsi"/>
          <w:noProof/>
          <w:color w:val="1A0D00"/>
        </w:rPr>
        <w:t xml:space="preserve">      </w:t>
      </w:r>
      <w:r w:rsidRPr="00E41CDB">
        <w:rPr>
          <w:rFonts w:asciiTheme="majorHAnsi" w:hAnsiTheme="majorHAnsi"/>
          <w:noProof/>
          <w:color w:val="1A0D00"/>
        </w:rPr>
        <w:t xml:space="preserve">  </w:t>
      </w:r>
      <w:r w:rsidRPr="00E41CDB">
        <w:rPr>
          <w:rFonts w:asciiTheme="majorHAnsi" w:hAnsiTheme="majorHAnsi"/>
          <w:noProof/>
          <w:color w:val="1A0D00"/>
        </w:rPr>
        <w:drawing>
          <wp:inline distT="0" distB="0" distL="0" distR="0" wp14:anchorId="14B7A79E" wp14:editId="64A62007">
            <wp:extent cx="1071319" cy="815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1719" cy="846087"/>
                    </a:xfrm>
                    <a:prstGeom prst="rect">
                      <a:avLst/>
                    </a:prstGeom>
                    <a:noFill/>
                    <a:ln>
                      <a:noFill/>
                    </a:ln>
                  </pic:spPr>
                </pic:pic>
              </a:graphicData>
            </a:graphic>
          </wp:inline>
        </w:drawing>
      </w:r>
    </w:p>
    <w:sectPr w:rsidR="00A42548" w:rsidRPr="00E41CDB" w:rsidSect="007D0840">
      <w:headerReference w:type="default" r:id="rId17"/>
      <w:footerReference w:type="default" r:id="rId18"/>
      <w:type w:val="continuous"/>
      <w:pgSz w:w="12240" w:h="15840"/>
      <w:pgMar w:top="284" w:right="1183" w:bottom="709" w:left="1276"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1C137" w14:textId="77777777" w:rsidR="00345754" w:rsidRDefault="00345754" w:rsidP="000E4ECC">
      <w:pPr>
        <w:spacing w:after="0" w:line="240" w:lineRule="auto"/>
      </w:pPr>
      <w:r>
        <w:separator/>
      </w:r>
    </w:p>
  </w:endnote>
  <w:endnote w:type="continuationSeparator" w:id="0">
    <w:p w14:paraId="08B4DAF9" w14:textId="77777777" w:rsidR="00345754" w:rsidRDefault="00345754" w:rsidP="000E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BA"/>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6370611"/>
      <w:docPartObj>
        <w:docPartGallery w:val="Page Numbers (Bottom of Page)"/>
        <w:docPartUnique/>
      </w:docPartObj>
    </w:sdtPr>
    <w:sdtEndPr>
      <w:rPr>
        <w:rStyle w:val="PageNumber"/>
      </w:rPr>
    </w:sdtEndPr>
    <w:sdtContent>
      <w:p w14:paraId="55320F00" w14:textId="77777777" w:rsidR="00345754" w:rsidRDefault="00345754" w:rsidP="008E1A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0840">
          <w:rPr>
            <w:rStyle w:val="PageNumber"/>
            <w:noProof/>
          </w:rPr>
          <w:t>1</w:t>
        </w:r>
        <w:r>
          <w:rPr>
            <w:rStyle w:val="PageNumber"/>
          </w:rPr>
          <w:fldChar w:fldCharType="end"/>
        </w:r>
      </w:p>
    </w:sdtContent>
  </w:sdt>
  <w:p w14:paraId="7C765275" w14:textId="77777777" w:rsidR="00345754" w:rsidRDefault="00345754" w:rsidP="00E41CDB">
    <w:pPr>
      <w:pStyle w:val="Footer"/>
      <w:ind w:right="360"/>
      <w:jc w:val="center"/>
    </w:pPr>
    <w:r>
      <w:rPr>
        <w:rFonts w:ascii="Garamond" w:hAnsi="Garamond"/>
        <w:b/>
        <w:sz w:val="22"/>
        <w:lang w:val="en-GB"/>
      </w:rPr>
      <w:t>Green World Solutions OÜ</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79F42" w14:textId="77777777" w:rsidR="00345754" w:rsidRDefault="00345754" w:rsidP="000E4ECC">
      <w:pPr>
        <w:spacing w:after="0" w:line="240" w:lineRule="auto"/>
      </w:pPr>
      <w:r>
        <w:separator/>
      </w:r>
    </w:p>
  </w:footnote>
  <w:footnote w:type="continuationSeparator" w:id="0">
    <w:p w14:paraId="4782BD85" w14:textId="77777777" w:rsidR="00345754" w:rsidRDefault="00345754" w:rsidP="000E4E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195A" w14:textId="77777777" w:rsidR="00345754" w:rsidRPr="00F67C9A" w:rsidRDefault="00345754" w:rsidP="00327F99">
    <w:pPr>
      <w:pStyle w:val="Header"/>
      <w:ind w:right="424"/>
      <w:jc w:val="right"/>
      <w:rPr>
        <w:rFonts w:ascii="Times New Roman" w:hAnsi="Times New Roman" w:cs="Times New Roman"/>
        <w:b/>
        <w:sz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96"/>
    <w:rsid w:val="00044F43"/>
    <w:rsid w:val="00054005"/>
    <w:rsid w:val="000E4ECC"/>
    <w:rsid w:val="00143346"/>
    <w:rsid w:val="00217695"/>
    <w:rsid w:val="00236AE1"/>
    <w:rsid w:val="002505DA"/>
    <w:rsid w:val="003254C2"/>
    <w:rsid w:val="00327F99"/>
    <w:rsid w:val="00345754"/>
    <w:rsid w:val="003461BF"/>
    <w:rsid w:val="0036385B"/>
    <w:rsid w:val="003C07E0"/>
    <w:rsid w:val="0041371A"/>
    <w:rsid w:val="00415C56"/>
    <w:rsid w:val="00432477"/>
    <w:rsid w:val="004331D7"/>
    <w:rsid w:val="004A4863"/>
    <w:rsid w:val="004A54CA"/>
    <w:rsid w:val="004C7532"/>
    <w:rsid w:val="00531E48"/>
    <w:rsid w:val="0058136A"/>
    <w:rsid w:val="005C3E1E"/>
    <w:rsid w:val="005E0393"/>
    <w:rsid w:val="006111AE"/>
    <w:rsid w:val="006826DE"/>
    <w:rsid w:val="00695B9F"/>
    <w:rsid w:val="006B399B"/>
    <w:rsid w:val="006D593B"/>
    <w:rsid w:val="00773896"/>
    <w:rsid w:val="00777F4E"/>
    <w:rsid w:val="007D0840"/>
    <w:rsid w:val="007D53FE"/>
    <w:rsid w:val="00815D23"/>
    <w:rsid w:val="00863E32"/>
    <w:rsid w:val="008B4060"/>
    <w:rsid w:val="008C49C5"/>
    <w:rsid w:val="008E1ACE"/>
    <w:rsid w:val="00983B96"/>
    <w:rsid w:val="009A768D"/>
    <w:rsid w:val="009F2C4C"/>
    <w:rsid w:val="00A01107"/>
    <w:rsid w:val="00A072E9"/>
    <w:rsid w:val="00A42548"/>
    <w:rsid w:val="00A61209"/>
    <w:rsid w:val="00A678E8"/>
    <w:rsid w:val="00A92DC6"/>
    <w:rsid w:val="00B561FE"/>
    <w:rsid w:val="00B91D95"/>
    <w:rsid w:val="00CA77C8"/>
    <w:rsid w:val="00D150B1"/>
    <w:rsid w:val="00D27929"/>
    <w:rsid w:val="00D357B9"/>
    <w:rsid w:val="00D86350"/>
    <w:rsid w:val="00DD0E78"/>
    <w:rsid w:val="00DF56B2"/>
    <w:rsid w:val="00E26CBD"/>
    <w:rsid w:val="00E41CDB"/>
    <w:rsid w:val="00E45799"/>
    <w:rsid w:val="00E94AD5"/>
    <w:rsid w:val="00F17119"/>
    <w:rsid w:val="00F30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99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0840"/>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548"/>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Strong">
    <w:name w:val="Strong"/>
    <w:basedOn w:val="DefaultParagraphFont"/>
    <w:uiPriority w:val="22"/>
    <w:qFormat/>
    <w:rsid w:val="00A42548"/>
    <w:rPr>
      <w:b/>
      <w:bCs/>
    </w:rPr>
  </w:style>
  <w:style w:type="character" w:styleId="Hyperlink">
    <w:name w:val="Hyperlink"/>
    <w:basedOn w:val="DefaultParagraphFont"/>
    <w:uiPriority w:val="99"/>
    <w:unhideWhenUsed/>
    <w:rsid w:val="00A42548"/>
    <w:rPr>
      <w:color w:val="0563C1" w:themeColor="hyperlink"/>
      <w:u w:val="single"/>
    </w:rPr>
  </w:style>
  <w:style w:type="paragraph" w:styleId="BalloonText">
    <w:name w:val="Balloon Text"/>
    <w:basedOn w:val="Normal"/>
    <w:link w:val="BalloonTextChar"/>
    <w:uiPriority w:val="99"/>
    <w:semiHidden/>
    <w:unhideWhenUsed/>
    <w:rsid w:val="00DD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E78"/>
    <w:rPr>
      <w:rFonts w:ascii="Segoe UI" w:hAnsi="Segoe UI" w:cs="Segoe UI"/>
      <w:sz w:val="18"/>
      <w:szCs w:val="18"/>
    </w:rPr>
  </w:style>
  <w:style w:type="paragraph" w:styleId="Header">
    <w:name w:val="header"/>
    <w:basedOn w:val="Normal"/>
    <w:link w:val="HeaderChar"/>
    <w:uiPriority w:val="99"/>
    <w:unhideWhenUsed/>
    <w:rsid w:val="000E4EC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E4ECC"/>
    <w:rPr>
      <w:rFonts w:eastAsiaTheme="minorEastAsia"/>
      <w:sz w:val="24"/>
      <w:szCs w:val="24"/>
    </w:rPr>
  </w:style>
  <w:style w:type="paragraph" w:styleId="Footer">
    <w:name w:val="footer"/>
    <w:basedOn w:val="Normal"/>
    <w:link w:val="FooterChar"/>
    <w:uiPriority w:val="99"/>
    <w:unhideWhenUsed/>
    <w:rsid w:val="000E4ECC"/>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E4ECC"/>
    <w:rPr>
      <w:rFonts w:eastAsiaTheme="minorEastAsia"/>
      <w:sz w:val="24"/>
      <w:szCs w:val="24"/>
    </w:rPr>
  </w:style>
  <w:style w:type="character" w:styleId="Emphasis">
    <w:name w:val="Emphasis"/>
    <w:basedOn w:val="DefaultParagraphFont"/>
    <w:uiPriority w:val="20"/>
    <w:qFormat/>
    <w:rsid w:val="000E4ECC"/>
    <w:rPr>
      <w:i/>
      <w:iCs/>
    </w:rPr>
  </w:style>
  <w:style w:type="character" w:styleId="PageNumber">
    <w:name w:val="page number"/>
    <w:basedOn w:val="DefaultParagraphFont"/>
    <w:uiPriority w:val="99"/>
    <w:semiHidden/>
    <w:unhideWhenUsed/>
    <w:rsid w:val="00E41CDB"/>
  </w:style>
  <w:style w:type="character" w:customStyle="1" w:styleId="Heading1Char">
    <w:name w:val="Heading 1 Char"/>
    <w:basedOn w:val="DefaultParagraphFont"/>
    <w:link w:val="Heading1"/>
    <w:uiPriority w:val="9"/>
    <w:rsid w:val="007D0840"/>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0840"/>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548"/>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Strong">
    <w:name w:val="Strong"/>
    <w:basedOn w:val="DefaultParagraphFont"/>
    <w:uiPriority w:val="22"/>
    <w:qFormat/>
    <w:rsid w:val="00A42548"/>
    <w:rPr>
      <w:b/>
      <w:bCs/>
    </w:rPr>
  </w:style>
  <w:style w:type="character" w:styleId="Hyperlink">
    <w:name w:val="Hyperlink"/>
    <w:basedOn w:val="DefaultParagraphFont"/>
    <w:uiPriority w:val="99"/>
    <w:unhideWhenUsed/>
    <w:rsid w:val="00A42548"/>
    <w:rPr>
      <w:color w:val="0563C1" w:themeColor="hyperlink"/>
      <w:u w:val="single"/>
    </w:rPr>
  </w:style>
  <w:style w:type="paragraph" w:styleId="BalloonText">
    <w:name w:val="Balloon Text"/>
    <w:basedOn w:val="Normal"/>
    <w:link w:val="BalloonTextChar"/>
    <w:uiPriority w:val="99"/>
    <w:semiHidden/>
    <w:unhideWhenUsed/>
    <w:rsid w:val="00DD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E78"/>
    <w:rPr>
      <w:rFonts w:ascii="Segoe UI" w:hAnsi="Segoe UI" w:cs="Segoe UI"/>
      <w:sz w:val="18"/>
      <w:szCs w:val="18"/>
    </w:rPr>
  </w:style>
  <w:style w:type="paragraph" w:styleId="Header">
    <w:name w:val="header"/>
    <w:basedOn w:val="Normal"/>
    <w:link w:val="HeaderChar"/>
    <w:uiPriority w:val="99"/>
    <w:unhideWhenUsed/>
    <w:rsid w:val="000E4EC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E4ECC"/>
    <w:rPr>
      <w:rFonts w:eastAsiaTheme="minorEastAsia"/>
      <w:sz w:val="24"/>
      <w:szCs w:val="24"/>
    </w:rPr>
  </w:style>
  <w:style w:type="paragraph" w:styleId="Footer">
    <w:name w:val="footer"/>
    <w:basedOn w:val="Normal"/>
    <w:link w:val="FooterChar"/>
    <w:uiPriority w:val="99"/>
    <w:unhideWhenUsed/>
    <w:rsid w:val="000E4ECC"/>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E4ECC"/>
    <w:rPr>
      <w:rFonts w:eastAsiaTheme="minorEastAsia"/>
      <w:sz w:val="24"/>
      <w:szCs w:val="24"/>
    </w:rPr>
  </w:style>
  <w:style w:type="character" w:styleId="Emphasis">
    <w:name w:val="Emphasis"/>
    <w:basedOn w:val="DefaultParagraphFont"/>
    <w:uiPriority w:val="20"/>
    <w:qFormat/>
    <w:rsid w:val="000E4ECC"/>
    <w:rPr>
      <w:i/>
      <w:iCs/>
    </w:rPr>
  </w:style>
  <w:style w:type="character" w:styleId="PageNumber">
    <w:name w:val="page number"/>
    <w:basedOn w:val="DefaultParagraphFont"/>
    <w:uiPriority w:val="99"/>
    <w:semiHidden/>
    <w:unhideWhenUsed/>
    <w:rsid w:val="00E41CDB"/>
  </w:style>
  <w:style w:type="character" w:customStyle="1" w:styleId="Heading1Char">
    <w:name w:val="Heading 1 Char"/>
    <w:basedOn w:val="DefaultParagraphFont"/>
    <w:link w:val="Heading1"/>
    <w:uiPriority w:val="9"/>
    <w:rsid w:val="007D0840"/>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19580">
      <w:bodyDiv w:val="1"/>
      <w:marLeft w:val="0"/>
      <w:marRight w:val="0"/>
      <w:marTop w:val="0"/>
      <w:marBottom w:val="0"/>
      <w:divBdr>
        <w:top w:val="none" w:sz="0" w:space="0" w:color="auto"/>
        <w:left w:val="none" w:sz="0" w:space="0" w:color="auto"/>
        <w:bottom w:val="none" w:sz="0" w:space="0" w:color="auto"/>
        <w:right w:val="none" w:sz="0" w:space="0" w:color="auto"/>
      </w:divBdr>
    </w:div>
    <w:div w:id="1269851021">
      <w:bodyDiv w:val="1"/>
      <w:marLeft w:val="0"/>
      <w:marRight w:val="0"/>
      <w:marTop w:val="0"/>
      <w:marBottom w:val="0"/>
      <w:divBdr>
        <w:top w:val="none" w:sz="0" w:space="0" w:color="auto"/>
        <w:left w:val="none" w:sz="0" w:space="0" w:color="auto"/>
        <w:bottom w:val="none" w:sz="0" w:space="0" w:color="auto"/>
        <w:right w:val="none" w:sz="0" w:space="0" w:color="auto"/>
      </w:divBdr>
      <w:divsChild>
        <w:div w:id="351539066">
          <w:marLeft w:val="0"/>
          <w:marRight w:val="0"/>
          <w:marTop w:val="0"/>
          <w:marBottom w:val="0"/>
          <w:divBdr>
            <w:top w:val="none" w:sz="0" w:space="0" w:color="auto"/>
            <w:left w:val="none" w:sz="0" w:space="0" w:color="auto"/>
            <w:bottom w:val="none" w:sz="0" w:space="0" w:color="auto"/>
            <w:right w:val="none" w:sz="0" w:space="0" w:color="auto"/>
          </w:divBdr>
          <w:divsChild>
            <w:div w:id="399787688">
              <w:marLeft w:val="0"/>
              <w:marRight w:val="0"/>
              <w:marTop w:val="0"/>
              <w:marBottom w:val="0"/>
              <w:divBdr>
                <w:top w:val="none" w:sz="0" w:space="0" w:color="auto"/>
                <w:left w:val="none" w:sz="0" w:space="0" w:color="auto"/>
                <w:bottom w:val="none" w:sz="0" w:space="0" w:color="auto"/>
                <w:right w:val="none" w:sz="0" w:space="0" w:color="auto"/>
              </w:divBdr>
              <w:divsChild>
                <w:div w:id="702832057">
                  <w:marLeft w:val="0"/>
                  <w:marRight w:val="0"/>
                  <w:marTop w:val="0"/>
                  <w:marBottom w:val="0"/>
                  <w:divBdr>
                    <w:top w:val="none" w:sz="0" w:space="0" w:color="auto"/>
                    <w:left w:val="none" w:sz="0" w:space="0" w:color="auto"/>
                    <w:bottom w:val="none" w:sz="0" w:space="0" w:color="auto"/>
                    <w:right w:val="none" w:sz="0" w:space="0" w:color="auto"/>
                  </w:divBdr>
                </w:div>
              </w:divsChild>
            </w:div>
            <w:div w:id="1749963889">
              <w:marLeft w:val="0"/>
              <w:marRight w:val="0"/>
              <w:marTop w:val="0"/>
              <w:marBottom w:val="0"/>
              <w:divBdr>
                <w:top w:val="none" w:sz="0" w:space="0" w:color="auto"/>
                <w:left w:val="none" w:sz="0" w:space="0" w:color="auto"/>
                <w:bottom w:val="none" w:sz="0" w:space="0" w:color="auto"/>
                <w:right w:val="none" w:sz="0" w:space="0" w:color="auto"/>
              </w:divBdr>
              <w:divsChild>
                <w:div w:id="8107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2443">
          <w:marLeft w:val="0"/>
          <w:marRight w:val="0"/>
          <w:marTop w:val="0"/>
          <w:marBottom w:val="0"/>
          <w:divBdr>
            <w:top w:val="none" w:sz="0" w:space="0" w:color="auto"/>
            <w:left w:val="none" w:sz="0" w:space="0" w:color="auto"/>
            <w:bottom w:val="none" w:sz="0" w:space="0" w:color="auto"/>
            <w:right w:val="none" w:sz="0" w:space="0" w:color="auto"/>
          </w:divBdr>
          <w:divsChild>
            <w:div w:id="918371790">
              <w:marLeft w:val="0"/>
              <w:marRight w:val="0"/>
              <w:marTop w:val="0"/>
              <w:marBottom w:val="0"/>
              <w:divBdr>
                <w:top w:val="none" w:sz="0" w:space="0" w:color="auto"/>
                <w:left w:val="none" w:sz="0" w:space="0" w:color="auto"/>
                <w:bottom w:val="none" w:sz="0" w:space="0" w:color="auto"/>
                <w:right w:val="none" w:sz="0" w:space="0" w:color="auto"/>
              </w:divBdr>
              <w:divsChild>
                <w:div w:id="1231573876">
                  <w:marLeft w:val="0"/>
                  <w:marRight w:val="0"/>
                  <w:marTop w:val="0"/>
                  <w:marBottom w:val="0"/>
                  <w:divBdr>
                    <w:top w:val="none" w:sz="0" w:space="0" w:color="auto"/>
                    <w:left w:val="none" w:sz="0" w:space="0" w:color="auto"/>
                    <w:bottom w:val="none" w:sz="0" w:space="0" w:color="auto"/>
                    <w:right w:val="none" w:sz="0" w:space="0" w:color="auto"/>
                  </w:divBdr>
                </w:div>
              </w:divsChild>
            </w:div>
            <w:div w:id="715154672">
              <w:marLeft w:val="0"/>
              <w:marRight w:val="0"/>
              <w:marTop w:val="0"/>
              <w:marBottom w:val="0"/>
              <w:divBdr>
                <w:top w:val="none" w:sz="0" w:space="0" w:color="auto"/>
                <w:left w:val="none" w:sz="0" w:space="0" w:color="auto"/>
                <w:bottom w:val="none" w:sz="0" w:space="0" w:color="auto"/>
                <w:right w:val="none" w:sz="0" w:space="0" w:color="auto"/>
              </w:divBdr>
              <w:divsChild>
                <w:div w:id="3976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6157">
          <w:marLeft w:val="0"/>
          <w:marRight w:val="0"/>
          <w:marTop w:val="0"/>
          <w:marBottom w:val="0"/>
          <w:divBdr>
            <w:top w:val="none" w:sz="0" w:space="0" w:color="auto"/>
            <w:left w:val="none" w:sz="0" w:space="0" w:color="auto"/>
            <w:bottom w:val="none" w:sz="0" w:space="0" w:color="auto"/>
            <w:right w:val="none" w:sz="0" w:space="0" w:color="auto"/>
          </w:divBdr>
          <w:divsChild>
            <w:div w:id="1277375078">
              <w:marLeft w:val="0"/>
              <w:marRight w:val="0"/>
              <w:marTop w:val="0"/>
              <w:marBottom w:val="0"/>
              <w:divBdr>
                <w:top w:val="none" w:sz="0" w:space="0" w:color="auto"/>
                <w:left w:val="none" w:sz="0" w:space="0" w:color="auto"/>
                <w:bottom w:val="none" w:sz="0" w:space="0" w:color="auto"/>
                <w:right w:val="none" w:sz="0" w:space="0" w:color="auto"/>
              </w:divBdr>
              <w:divsChild>
                <w:div w:id="1046754760">
                  <w:marLeft w:val="0"/>
                  <w:marRight w:val="0"/>
                  <w:marTop w:val="0"/>
                  <w:marBottom w:val="0"/>
                  <w:divBdr>
                    <w:top w:val="none" w:sz="0" w:space="0" w:color="auto"/>
                    <w:left w:val="none" w:sz="0" w:space="0" w:color="auto"/>
                    <w:bottom w:val="none" w:sz="0" w:space="0" w:color="auto"/>
                    <w:right w:val="none" w:sz="0" w:space="0" w:color="auto"/>
                  </w:divBdr>
                </w:div>
              </w:divsChild>
            </w:div>
            <w:div w:id="1266109352">
              <w:marLeft w:val="0"/>
              <w:marRight w:val="0"/>
              <w:marTop w:val="0"/>
              <w:marBottom w:val="0"/>
              <w:divBdr>
                <w:top w:val="none" w:sz="0" w:space="0" w:color="auto"/>
                <w:left w:val="none" w:sz="0" w:space="0" w:color="auto"/>
                <w:bottom w:val="none" w:sz="0" w:space="0" w:color="auto"/>
                <w:right w:val="none" w:sz="0" w:space="0" w:color="auto"/>
              </w:divBdr>
              <w:divsChild>
                <w:div w:id="555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9099">
          <w:marLeft w:val="0"/>
          <w:marRight w:val="0"/>
          <w:marTop w:val="0"/>
          <w:marBottom w:val="0"/>
          <w:divBdr>
            <w:top w:val="none" w:sz="0" w:space="0" w:color="auto"/>
            <w:left w:val="none" w:sz="0" w:space="0" w:color="auto"/>
            <w:bottom w:val="none" w:sz="0" w:space="0" w:color="auto"/>
            <w:right w:val="none" w:sz="0" w:space="0" w:color="auto"/>
          </w:divBdr>
          <w:divsChild>
            <w:div w:id="1503469052">
              <w:marLeft w:val="0"/>
              <w:marRight w:val="0"/>
              <w:marTop w:val="0"/>
              <w:marBottom w:val="0"/>
              <w:divBdr>
                <w:top w:val="none" w:sz="0" w:space="0" w:color="auto"/>
                <w:left w:val="none" w:sz="0" w:space="0" w:color="auto"/>
                <w:bottom w:val="none" w:sz="0" w:space="0" w:color="auto"/>
                <w:right w:val="none" w:sz="0" w:space="0" w:color="auto"/>
              </w:divBdr>
              <w:divsChild>
                <w:div w:id="1044212963">
                  <w:marLeft w:val="0"/>
                  <w:marRight w:val="0"/>
                  <w:marTop w:val="0"/>
                  <w:marBottom w:val="0"/>
                  <w:divBdr>
                    <w:top w:val="none" w:sz="0" w:space="0" w:color="auto"/>
                    <w:left w:val="none" w:sz="0" w:space="0" w:color="auto"/>
                    <w:bottom w:val="none" w:sz="0" w:space="0" w:color="auto"/>
                    <w:right w:val="none" w:sz="0" w:space="0" w:color="auto"/>
                  </w:divBdr>
                </w:div>
              </w:divsChild>
            </w:div>
            <w:div w:id="884146208">
              <w:marLeft w:val="0"/>
              <w:marRight w:val="0"/>
              <w:marTop w:val="0"/>
              <w:marBottom w:val="0"/>
              <w:divBdr>
                <w:top w:val="none" w:sz="0" w:space="0" w:color="auto"/>
                <w:left w:val="none" w:sz="0" w:space="0" w:color="auto"/>
                <w:bottom w:val="none" w:sz="0" w:space="0" w:color="auto"/>
                <w:right w:val="none" w:sz="0" w:space="0" w:color="auto"/>
              </w:divBdr>
              <w:divsChild>
                <w:div w:id="12859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6088">
          <w:marLeft w:val="0"/>
          <w:marRight w:val="0"/>
          <w:marTop w:val="0"/>
          <w:marBottom w:val="0"/>
          <w:divBdr>
            <w:top w:val="none" w:sz="0" w:space="0" w:color="auto"/>
            <w:left w:val="none" w:sz="0" w:space="0" w:color="auto"/>
            <w:bottom w:val="none" w:sz="0" w:space="0" w:color="auto"/>
            <w:right w:val="none" w:sz="0" w:space="0" w:color="auto"/>
          </w:divBdr>
          <w:divsChild>
            <w:div w:id="775057700">
              <w:marLeft w:val="0"/>
              <w:marRight w:val="0"/>
              <w:marTop w:val="0"/>
              <w:marBottom w:val="0"/>
              <w:divBdr>
                <w:top w:val="none" w:sz="0" w:space="0" w:color="auto"/>
                <w:left w:val="none" w:sz="0" w:space="0" w:color="auto"/>
                <w:bottom w:val="none" w:sz="0" w:space="0" w:color="auto"/>
                <w:right w:val="none" w:sz="0" w:space="0" w:color="auto"/>
              </w:divBdr>
              <w:divsChild>
                <w:div w:id="17720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11427">
      <w:bodyDiv w:val="1"/>
      <w:marLeft w:val="0"/>
      <w:marRight w:val="0"/>
      <w:marTop w:val="0"/>
      <w:marBottom w:val="0"/>
      <w:divBdr>
        <w:top w:val="none" w:sz="0" w:space="0" w:color="auto"/>
        <w:left w:val="none" w:sz="0" w:space="0" w:color="auto"/>
        <w:bottom w:val="none" w:sz="0" w:space="0" w:color="auto"/>
        <w:right w:val="none" w:sz="0" w:space="0" w:color="auto"/>
      </w:divBdr>
    </w:div>
    <w:div w:id="1670988489">
      <w:bodyDiv w:val="1"/>
      <w:marLeft w:val="0"/>
      <w:marRight w:val="0"/>
      <w:marTop w:val="0"/>
      <w:marBottom w:val="0"/>
      <w:divBdr>
        <w:top w:val="none" w:sz="0" w:space="0" w:color="auto"/>
        <w:left w:val="none" w:sz="0" w:space="0" w:color="auto"/>
        <w:bottom w:val="none" w:sz="0" w:space="0" w:color="auto"/>
        <w:right w:val="none" w:sz="0" w:space="0" w:color="auto"/>
      </w:divBdr>
    </w:div>
    <w:div w:id="1785493150">
      <w:bodyDiv w:val="1"/>
      <w:marLeft w:val="0"/>
      <w:marRight w:val="0"/>
      <w:marTop w:val="0"/>
      <w:marBottom w:val="0"/>
      <w:divBdr>
        <w:top w:val="none" w:sz="0" w:space="0" w:color="auto"/>
        <w:left w:val="none" w:sz="0" w:space="0" w:color="auto"/>
        <w:bottom w:val="none" w:sz="0" w:space="0" w:color="auto"/>
        <w:right w:val="none" w:sz="0" w:space="0" w:color="auto"/>
      </w:divBdr>
      <w:divsChild>
        <w:div w:id="1632327392">
          <w:marLeft w:val="0"/>
          <w:marRight w:val="0"/>
          <w:marTop w:val="0"/>
          <w:marBottom w:val="0"/>
          <w:divBdr>
            <w:top w:val="none" w:sz="0" w:space="0" w:color="auto"/>
            <w:left w:val="none" w:sz="0" w:space="0" w:color="auto"/>
            <w:bottom w:val="none" w:sz="0" w:space="0" w:color="auto"/>
            <w:right w:val="none" w:sz="0" w:space="0" w:color="auto"/>
          </w:divBdr>
          <w:divsChild>
            <w:div w:id="15377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emf"/><Relationship Id="rId12" Type="http://schemas.openxmlformats.org/officeDocument/2006/relationships/hyperlink" Target="https://lv.wikipedia.org/wiki/Att%C4%93ls:Chinonen_algemeen.png" TargetMode="Externa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7023-CDE4-0E4F-9C90-3E53214F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1191</Words>
  <Characters>6789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Vegeri</dc:creator>
  <cp:keywords/>
  <dc:description/>
  <cp:lastModifiedBy>Aivis Vegers</cp:lastModifiedBy>
  <cp:revision>16</cp:revision>
  <cp:lastPrinted>2019-09-08T12:58:00Z</cp:lastPrinted>
  <dcterms:created xsi:type="dcterms:W3CDTF">2019-10-18T10:09:00Z</dcterms:created>
  <dcterms:modified xsi:type="dcterms:W3CDTF">2020-08-12T16:26:00Z</dcterms:modified>
</cp:coreProperties>
</file>